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BB2" w:rsidRPr="006A3BB2" w:rsidRDefault="006A3BB2" w:rsidP="00F46975">
      <w:pPr>
        <w:pStyle w:val="20"/>
        <w:shd w:val="clear" w:color="auto" w:fill="auto"/>
        <w:spacing w:after="92" w:line="340" w:lineRule="exact"/>
        <w:ind w:left="728" w:firstLine="688"/>
        <w:jc w:val="center"/>
        <w:rPr>
          <w:color w:val="0070C0"/>
          <w:sz w:val="36"/>
        </w:rPr>
      </w:pPr>
      <w:bookmarkStart w:id="0" w:name="_GoBack"/>
      <w:bookmarkEnd w:id="0"/>
      <w:r w:rsidRPr="006A3BB2">
        <w:rPr>
          <w:color w:val="0070C0"/>
          <w:sz w:val="36"/>
          <w:lang w:val="uk-UA" w:eastAsia="uk-UA" w:bidi="uk-UA"/>
        </w:rPr>
        <w:t>Урок трудового навчання</w:t>
      </w:r>
    </w:p>
    <w:p w:rsidR="006A3BB2" w:rsidRDefault="006A3BB2" w:rsidP="006A3BB2">
      <w:pPr>
        <w:pStyle w:val="1"/>
        <w:shd w:val="clear" w:color="auto" w:fill="auto"/>
        <w:spacing w:before="0" w:after="162" w:line="280" w:lineRule="exact"/>
        <w:ind w:left="20" w:firstLine="0"/>
        <w:rPr>
          <w:rStyle w:val="a4"/>
        </w:rPr>
      </w:pPr>
    </w:p>
    <w:p w:rsidR="006A3BB2" w:rsidRDefault="006A3BB2" w:rsidP="006A3BB2">
      <w:pPr>
        <w:pStyle w:val="1"/>
        <w:shd w:val="clear" w:color="auto" w:fill="auto"/>
        <w:spacing w:before="0" w:after="162" w:line="280" w:lineRule="exact"/>
        <w:ind w:left="20" w:firstLine="0"/>
      </w:pPr>
      <w:r>
        <w:rPr>
          <w:rStyle w:val="a4"/>
        </w:rPr>
        <w:t xml:space="preserve">Тема. </w:t>
      </w:r>
      <w:r>
        <w:rPr>
          <w:color w:val="000000"/>
          <w:lang w:val="uk-UA" w:eastAsia="uk-UA" w:bidi="uk-UA"/>
        </w:rPr>
        <w:t>Аплікація. Види аплікацій. Естетика і культура.</w:t>
      </w:r>
    </w:p>
    <w:p w:rsidR="006A3BB2" w:rsidRDefault="006A3BB2" w:rsidP="006A3BB2">
      <w:pPr>
        <w:pStyle w:val="1"/>
        <w:shd w:val="clear" w:color="auto" w:fill="auto"/>
        <w:spacing w:before="0" w:after="129" w:line="280" w:lineRule="exact"/>
        <w:ind w:left="20" w:firstLine="0"/>
      </w:pPr>
      <w:r>
        <w:rPr>
          <w:rStyle w:val="a4"/>
        </w:rPr>
        <w:t xml:space="preserve">Об’єкт праці. </w:t>
      </w:r>
      <w:r>
        <w:rPr>
          <w:color w:val="000000"/>
          <w:lang w:val="uk-UA" w:eastAsia="uk-UA" w:bidi="uk-UA"/>
        </w:rPr>
        <w:t>Виготовлення предметних аплікацій: герб, прапор.</w:t>
      </w:r>
    </w:p>
    <w:p w:rsidR="006A3BB2" w:rsidRPr="006A3BB2" w:rsidRDefault="006A3BB2" w:rsidP="006A3BB2">
      <w:pPr>
        <w:pStyle w:val="1"/>
        <w:shd w:val="clear" w:color="auto" w:fill="auto"/>
        <w:spacing w:before="0" w:after="124" w:line="322" w:lineRule="exact"/>
        <w:ind w:left="20" w:right="20" w:firstLine="0"/>
        <w:rPr>
          <w:lang w:val="uk-UA"/>
        </w:rPr>
      </w:pPr>
      <w:r>
        <w:rPr>
          <w:rStyle w:val="a4"/>
        </w:rPr>
        <w:t xml:space="preserve">Мета. </w:t>
      </w:r>
      <w:r>
        <w:rPr>
          <w:color w:val="000000"/>
          <w:lang w:val="uk-UA" w:eastAsia="uk-UA" w:bidi="uk-UA"/>
        </w:rPr>
        <w:t>Вчити дітей виготовляти предметні аплікації. Вчити естетики і культури при аплікаційних роботах. Ознайомити з державною символікою України. Виховувати патріотичні почуття.</w:t>
      </w:r>
    </w:p>
    <w:p w:rsidR="006A3BB2" w:rsidRPr="006A3BB2" w:rsidRDefault="006A3BB2" w:rsidP="006A3BB2">
      <w:pPr>
        <w:pStyle w:val="1"/>
        <w:shd w:val="clear" w:color="auto" w:fill="auto"/>
        <w:spacing w:before="0" w:after="0" w:line="317" w:lineRule="exact"/>
        <w:ind w:left="20" w:right="20" w:firstLine="0"/>
        <w:rPr>
          <w:lang w:val="uk-UA"/>
        </w:rPr>
      </w:pPr>
      <w:r>
        <w:rPr>
          <w:rStyle w:val="a4"/>
        </w:rPr>
        <w:t xml:space="preserve">Обладнання. </w:t>
      </w:r>
      <w:r>
        <w:rPr>
          <w:color w:val="000000"/>
          <w:lang w:val="uk-UA" w:eastAsia="uk-UA" w:bidi="uk-UA"/>
        </w:rPr>
        <w:t>Кольоровий папір, ножиці, таблиця, прапорець жовто-голубого кольору, малюнки прапора і герба України, зразки готових виробів, технологічна таблиця.</w:t>
      </w:r>
    </w:p>
    <w:p w:rsidR="006A3BB2" w:rsidRDefault="006A3BB2" w:rsidP="006A3BB2">
      <w:pPr>
        <w:pStyle w:val="30"/>
        <w:shd w:val="clear" w:color="auto" w:fill="auto"/>
        <w:spacing w:before="0"/>
        <w:ind w:left="728" w:firstLine="688"/>
      </w:pPr>
      <w:r>
        <w:rPr>
          <w:color w:val="000000"/>
          <w:lang w:val="uk-UA" w:eastAsia="uk-UA" w:bidi="uk-UA"/>
        </w:rPr>
        <w:t>Хід уроку</w:t>
      </w:r>
    </w:p>
    <w:p w:rsidR="006A3BB2" w:rsidRDefault="006A3BB2" w:rsidP="006A3BB2">
      <w:pPr>
        <w:pStyle w:val="30"/>
        <w:numPr>
          <w:ilvl w:val="0"/>
          <w:numId w:val="1"/>
        </w:numPr>
        <w:shd w:val="clear" w:color="auto" w:fill="auto"/>
        <w:spacing w:before="0"/>
        <w:ind w:left="20"/>
      </w:pPr>
      <w:r>
        <w:rPr>
          <w:color w:val="000000"/>
          <w:lang w:val="uk-UA" w:eastAsia="uk-UA" w:bidi="uk-UA"/>
        </w:rPr>
        <w:t xml:space="preserve"> Підготовка робочих місць (перед початком уроку).</w:t>
      </w:r>
    </w:p>
    <w:p w:rsidR="006A3BB2" w:rsidRDefault="006A3BB2" w:rsidP="006A3BB2">
      <w:pPr>
        <w:pStyle w:val="30"/>
        <w:numPr>
          <w:ilvl w:val="0"/>
          <w:numId w:val="1"/>
        </w:numPr>
        <w:shd w:val="clear" w:color="auto" w:fill="auto"/>
        <w:spacing w:before="0"/>
        <w:ind w:left="20"/>
      </w:pPr>
      <w:r>
        <w:rPr>
          <w:color w:val="000000"/>
          <w:lang w:val="uk-UA" w:eastAsia="uk-UA" w:bidi="uk-UA"/>
        </w:rPr>
        <w:t xml:space="preserve"> Організаційний момент.</w:t>
      </w:r>
    </w:p>
    <w:p w:rsidR="006A3BB2" w:rsidRDefault="006A3BB2" w:rsidP="006A3BB2">
      <w:pPr>
        <w:pStyle w:val="30"/>
        <w:numPr>
          <w:ilvl w:val="0"/>
          <w:numId w:val="1"/>
        </w:numPr>
        <w:shd w:val="clear" w:color="auto" w:fill="auto"/>
        <w:spacing w:before="0"/>
        <w:ind w:left="20"/>
      </w:pPr>
      <w:r>
        <w:rPr>
          <w:color w:val="000000"/>
          <w:lang w:val="uk-UA" w:eastAsia="uk-UA" w:bidi="uk-UA"/>
        </w:rPr>
        <w:t xml:space="preserve"> Повідомлення теми і мети уроку.</w:t>
      </w:r>
    </w:p>
    <w:p w:rsidR="006A3BB2" w:rsidRPr="006A3BB2" w:rsidRDefault="006A3BB2" w:rsidP="006A3BB2">
      <w:pPr>
        <w:pStyle w:val="1"/>
        <w:numPr>
          <w:ilvl w:val="0"/>
          <w:numId w:val="2"/>
        </w:numPr>
        <w:shd w:val="clear" w:color="auto" w:fill="auto"/>
        <w:spacing w:before="0" w:after="0" w:line="499" w:lineRule="exact"/>
        <w:ind w:left="420" w:firstLine="0"/>
        <w:jc w:val="left"/>
        <w:rPr>
          <w:i/>
          <w:color w:val="0070C0"/>
        </w:rPr>
      </w:pPr>
      <w:r w:rsidRPr="006A3BB2">
        <w:rPr>
          <w:i/>
          <w:color w:val="0070C0"/>
          <w:lang w:val="uk-UA" w:eastAsia="uk-UA" w:bidi="uk-UA"/>
        </w:rPr>
        <w:t xml:space="preserve"> Доповніть вірш.</w:t>
      </w:r>
    </w:p>
    <w:p w:rsidR="006A3BB2" w:rsidRDefault="006A3BB2" w:rsidP="006A3BB2">
      <w:pPr>
        <w:pStyle w:val="1"/>
        <w:shd w:val="clear" w:color="auto" w:fill="auto"/>
        <w:spacing w:before="0" w:after="0" w:line="499" w:lineRule="exact"/>
        <w:ind w:left="20" w:firstLine="0"/>
      </w:pPr>
      <w:r>
        <w:rPr>
          <w:color w:val="000000"/>
          <w:lang w:val="uk-UA" w:eastAsia="uk-UA" w:bidi="uk-UA"/>
        </w:rPr>
        <w:t>Красивий, щедрий рідний край,</w:t>
      </w:r>
    </w:p>
    <w:p w:rsidR="006A3BB2" w:rsidRDefault="006A3BB2" w:rsidP="006A3BB2">
      <w:pPr>
        <w:pStyle w:val="1"/>
        <w:shd w:val="clear" w:color="auto" w:fill="auto"/>
        <w:spacing w:before="0" w:after="0" w:line="499" w:lineRule="exact"/>
        <w:ind w:left="20" w:firstLine="0"/>
      </w:pPr>
      <w:r>
        <w:rPr>
          <w:color w:val="000000"/>
          <w:lang w:val="uk-UA" w:eastAsia="uk-UA" w:bidi="uk-UA"/>
        </w:rPr>
        <w:t>І мова наша солов’їна.</w:t>
      </w:r>
    </w:p>
    <w:p w:rsidR="006A3BB2" w:rsidRDefault="006A3BB2" w:rsidP="006A3BB2">
      <w:pPr>
        <w:pStyle w:val="1"/>
        <w:shd w:val="clear" w:color="auto" w:fill="auto"/>
        <w:spacing w:before="0" w:after="0" w:line="499" w:lineRule="exact"/>
        <w:ind w:left="20" w:firstLine="0"/>
      </w:pPr>
      <w:r>
        <w:rPr>
          <w:color w:val="000000"/>
          <w:lang w:val="uk-UA" w:eastAsia="uk-UA" w:bidi="uk-UA"/>
        </w:rPr>
        <w:t>Люби, шануй, оберігай</w:t>
      </w:r>
    </w:p>
    <w:p w:rsidR="006A3BB2" w:rsidRPr="006A3BB2" w:rsidRDefault="006A3BB2" w:rsidP="006A3BB2">
      <w:pPr>
        <w:pStyle w:val="1"/>
        <w:shd w:val="clear" w:color="auto" w:fill="auto"/>
        <w:spacing w:before="0" w:after="0" w:line="499" w:lineRule="exact"/>
        <w:ind w:left="20" w:firstLine="0"/>
        <w:rPr>
          <w:color w:val="FF0000"/>
        </w:rPr>
      </w:pPr>
      <w:r>
        <w:rPr>
          <w:color w:val="000000"/>
          <w:lang w:val="uk-UA" w:eastAsia="uk-UA" w:bidi="uk-UA"/>
        </w:rPr>
        <w:t xml:space="preserve">Усе, що зветься ... </w:t>
      </w:r>
      <w:r w:rsidRPr="006A3BB2">
        <w:rPr>
          <w:rStyle w:val="a5"/>
          <w:color w:val="FF0000"/>
        </w:rPr>
        <w:t>(Україна).</w:t>
      </w:r>
    </w:p>
    <w:p w:rsidR="006A3BB2" w:rsidRPr="006A3BB2" w:rsidRDefault="006A3BB2" w:rsidP="006A3BB2">
      <w:pPr>
        <w:pStyle w:val="40"/>
        <w:shd w:val="clear" w:color="auto" w:fill="auto"/>
        <w:ind w:left="720"/>
        <w:rPr>
          <w:color w:val="0070C0"/>
        </w:rPr>
      </w:pPr>
      <w:r w:rsidRPr="006A3BB2">
        <w:rPr>
          <w:color w:val="0070C0"/>
          <w:lang w:val="uk-UA" w:eastAsia="uk-UA" w:bidi="uk-UA"/>
        </w:rPr>
        <w:t>Акровірш</w:t>
      </w:r>
    </w:p>
    <w:p w:rsidR="006A3BB2" w:rsidRPr="007C2DA0" w:rsidRDefault="006A3BB2" w:rsidP="007C2DA0">
      <w:pPr>
        <w:ind w:left="708"/>
        <w:rPr>
          <w:rFonts w:ascii="Times New Roman" w:hAnsi="Times New Roman" w:cs="Times New Roman"/>
          <w:sz w:val="28"/>
        </w:rPr>
      </w:pPr>
      <w:r w:rsidRPr="007C2DA0">
        <w:rPr>
          <w:rFonts w:ascii="Times New Roman" w:hAnsi="Times New Roman" w:cs="Times New Roman"/>
          <w:color w:val="FF0000"/>
          <w:sz w:val="28"/>
          <w:lang w:val="uk-UA" w:eastAsia="uk-UA" w:bidi="uk-UA"/>
        </w:rPr>
        <w:t>У</w:t>
      </w:r>
      <w:r w:rsidRPr="007C2DA0">
        <w:rPr>
          <w:rFonts w:ascii="Times New Roman" w:hAnsi="Times New Roman" w:cs="Times New Roman"/>
          <w:sz w:val="28"/>
          <w:lang w:val="uk-UA" w:eastAsia="uk-UA" w:bidi="uk-UA"/>
        </w:rPr>
        <w:t xml:space="preserve"> всіх людей одна святиня:</w:t>
      </w:r>
    </w:p>
    <w:p w:rsidR="006A3BB2" w:rsidRPr="007C2DA0" w:rsidRDefault="006A3BB2" w:rsidP="007C2DA0">
      <w:pPr>
        <w:ind w:left="708"/>
        <w:rPr>
          <w:rFonts w:ascii="Times New Roman" w:hAnsi="Times New Roman" w:cs="Times New Roman"/>
          <w:sz w:val="28"/>
        </w:rPr>
      </w:pPr>
      <w:r w:rsidRPr="007C2DA0">
        <w:rPr>
          <w:rFonts w:ascii="Times New Roman" w:hAnsi="Times New Roman" w:cs="Times New Roman"/>
          <w:color w:val="FF0000"/>
          <w:sz w:val="28"/>
          <w:lang w:val="uk-UA" w:eastAsia="uk-UA" w:bidi="uk-UA"/>
        </w:rPr>
        <w:t>К</w:t>
      </w:r>
      <w:r w:rsidRPr="007C2DA0">
        <w:rPr>
          <w:rFonts w:ascii="Times New Roman" w:hAnsi="Times New Roman" w:cs="Times New Roman"/>
          <w:sz w:val="28"/>
          <w:lang w:val="uk-UA" w:eastAsia="uk-UA" w:bidi="uk-UA"/>
        </w:rPr>
        <w:t xml:space="preserve">уди не глянь, де не спитай, - </w:t>
      </w:r>
      <w:r w:rsidRPr="007C2DA0">
        <w:rPr>
          <w:rFonts w:ascii="Times New Roman" w:hAnsi="Times New Roman" w:cs="Times New Roman"/>
          <w:color w:val="FF0000"/>
          <w:sz w:val="28"/>
          <w:lang w:val="uk-UA" w:eastAsia="uk-UA" w:bidi="uk-UA"/>
        </w:rPr>
        <w:t>Р</w:t>
      </w:r>
      <w:r w:rsidRPr="007C2DA0">
        <w:rPr>
          <w:rFonts w:ascii="Times New Roman" w:hAnsi="Times New Roman" w:cs="Times New Roman"/>
          <w:sz w:val="28"/>
          <w:lang w:val="uk-UA" w:eastAsia="uk-UA" w:bidi="uk-UA"/>
        </w:rPr>
        <w:t>ідніша їм своя пустиня,</w:t>
      </w:r>
    </w:p>
    <w:p w:rsidR="006A3BB2" w:rsidRPr="007C2DA0" w:rsidRDefault="006A3BB2" w:rsidP="007C2DA0">
      <w:pPr>
        <w:ind w:left="708"/>
        <w:rPr>
          <w:rFonts w:ascii="Times New Roman" w:hAnsi="Times New Roman" w:cs="Times New Roman"/>
          <w:sz w:val="28"/>
          <w:lang w:val="uk-UA" w:eastAsia="uk-UA" w:bidi="uk-UA"/>
        </w:rPr>
      </w:pPr>
      <w:r w:rsidRPr="007C2DA0">
        <w:rPr>
          <w:rFonts w:ascii="Times New Roman" w:hAnsi="Times New Roman" w:cs="Times New Roman"/>
          <w:color w:val="FF0000"/>
          <w:sz w:val="28"/>
          <w:lang w:val="uk-UA" w:eastAsia="uk-UA" w:bidi="uk-UA"/>
        </w:rPr>
        <w:t>А</w:t>
      </w:r>
      <w:r w:rsidRPr="007C2DA0">
        <w:rPr>
          <w:rFonts w:ascii="Times New Roman" w:hAnsi="Times New Roman" w:cs="Times New Roman"/>
          <w:sz w:val="28"/>
          <w:lang w:val="uk-UA" w:eastAsia="uk-UA" w:bidi="uk-UA"/>
        </w:rPr>
        <w:t xml:space="preserve">ніж зелений в чужині рай – </w:t>
      </w:r>
    </w:p>
    <w:p w:rsidR="006A3BB2" w:rsidRPr="007C2DA0" w:rsidRDefault="006A3BB2" w:rsidP="007C2DA0">
      <w:pPr>
        <w:ind w:left="708"/>
        <w:rPr>
          <w:rFonts w:ascii="Times New Roman" w:hAnsi="Times New Roman" w:cs="Times New Roman"/>
          <w:sz w:val="28"/>
        </w:rPr>
      </w:pPr>
      <w:r w:rsidRPr="007C2DA0">
        <w:rPr>
          <w:rFonts w:ascii="Times New Roman" w:hAnsi="Times New Roman" w:cs="Times New Roman"/>
          <w:color w:val="FF0000"/>
          <w:sz w:val="28"/>
          <w:lang w:val="uk-UA" w:eastAsia="uk-UA" w:bidi="uk-UA"/>
        </w:rPr>
        <w:t>Ї</w:t>
      </w:r>
      <w:r w:rsidRPr="007C2DA0">
        <w:rPr>
          <w:rFonts w:ascii="Times New Roman" w:hAnsi="Times New Roman" w:cs="Times New Roman"/>
          <w:sz w:val="28"/>
          <w:lang w:val="uk-UA" w:eastAsia="uk-UA" w:bidi="uk-UA"/>
        </w:rPr>
        <w:t>м красить все їх рідний край.</w:t>
      </w:r>
    </w:p>
    <w:p w:rsidR="006A3BB2" w:rsidRPr="007C2DA0" w:rsidRDefault="006A3BB2" w:rsidP="007C2DA0">
      <w:pPr>
        <w:ind w:left="708"/>
        <w:rPr>
          <w:rFonts w:ascii="Times New Roman" w:hAnsi="Times New Roman" w:cs="Times New Roman"/>
          <w:sz w:val="28"/>
        </w:rPr>
      </w:pPr>
      <w:r w:rsidRPr="007C2DA0">
        <w:rPr>
          <w:rFonts w:ascii="Times New Roman" w:hAnsi="Times New Roman" w:cs="Times New Roman"/>
          <w:color w:val="FF0000"/>
          <w:sz w:val="28"/>
          <w:lang w:val="uk-UA" w:eastAsia="uk-UA" w:bidi="uk-UA"/>
        </w:rPr>
        <w:t>Н</w:t>
      </w:r>
      <w:r w:rsidRPr="007C2DA0">
        <w:rPr>
          <w:rFonts w:ascii="Times New Roman" w:hAnsi="Times New Roman" w:cs="Times New Roman"/>
          <w:sz w:val="28"/>
          <w:lang w:val="uk-UA" w:eastAsia="uk-UA" w:bidi="uk-UA"/>
        </w:rPr>
        <w:t>ема без кореня рослини,</w:t>
      </w:r>
    </w:p>
    <w:p w:rsidR="006A3BB2" w:rsidRPr="007C2DA0" w:rsidRDefault="006A3BB2" w:rsidP="007C2DA0">
      <w:pPr>
        <w:ind w:left="708"/>
        <w:rPr>
          <w:rFonts w:ascii="Times New Roman" w:hAnsi="Times New Roman" w:cs="Times New Roman"/>
          <w:sz w:val="28"/>
        </w:rPr>
      </w:pPr>
      <w:r w:rsidRPr="007C2DA0">
        <w:rPr>
          <w:rFonts w:ascii="Times New Roman" w:hAnsi="Times New Roman" w:cs="Times New Roman"/>
          <w:color w:val="FF0000"/>
          <w:sz w:val="28"/>
          <w:lang w:val="uk-UA" w:eastAsia="uk-UA" w:bidi="uk-UA"/>
        </w:rPr>
        <w:t>А</w:t>
      </w:r>
      <w:r w:rsidRPr="007C2DA0">
        <w:rPr>
          <w:rFonts w:ascii="Times New Roman" w:hAnsi="Times New Roman" w:cs="Times New Roman"/>
          <w:sz w:val="28"/>
          <w:lang w:val="uk-UA" w:eastAsia="uk-UA" w:bidi="uk-UA"/>
        </w:rPr>
        <w:t xml:space="preserve"> нас, людей, без Батьківщини.</w:t>
      </w:r>
    </w:p>
    <w:p w:rsidR="006A3BB2" w:rsidRPr="007C2DA0" w:rsidRDefault="006A3BB2" w:rsidP="007C2DA0">
      <w:pPr>
        <w:ind w:left="708" w:firstLine="708"/>
        <w:rPr>
          <w:rFonts w:ascii="Times New Roman" w:hAnsi="Times New Roman" w:cs="Times New Roman"/>
          <w:i/>
          <w:sz w:val="28"/>
        </w:rPr>
      </w:pPr>
      <w:r w:rsidRPr="007C2DA0">
        <w:rPr>
          <w:rFonts w:ascii="Times New Roman" w:hAnsi="Times New Roman" w:cs="Times New Roman"/>
          <w:i/>
          <w:sz w:val="28"/>
          <w:lang w:val="uk-UA" w:eastAsia="uk-UA" w:bidi="uk-UA"/>
        </w:rPr>
        <w:t xml:space="preserve">М. </w:t>
      </w:r>
      <w:proofErr w:type="spellStart"/>
      <w:r w:rsidRPr="007C2DA0">
        <w:rPr>
          <w:rFonts w:ascii="Times New Roman" w:hAnsi="Times New Roman" w:cs="Times New Roman"/>
          <w:i/>
          <w:sz w:val="28"/>
          <w:lang w:val="uk-UA" w:eastAsia="uk-UA" w:bidi="uk-UA"/>
        </w:rPr>
        <w:t>Чернявський</w:t>
      </w:r>
      <w:proofErr w:type="spellEnd"/>
    </w:p>
    <w:p w:rsidR="007C2DA0" w:rsidRDefault="007C2DA0" w:rsidP="007C2DA0">
      <w:pPr>
        <w:pStyle w:val="a9"/>
        <w:rPr>
          <w:rFonts w:ascii="Times New Roman" w:hAnsi="Times New Roman" w:cs="Times New Roman"/>
          <w:sz w:val="28"/>
          <w:lang w:val="uk-UA"/>
        </w:rPr>
      </w:pPr>
      <w:r>
        <w:rPr>
          <w:rFonts w:ascii="Times New Roman" w:hAnsi="Times New Roman" w:cs="Times New Roman"/>
          <w:sz w:val="28"/>
          <w:lang w:val="uk-UA"/>
        </w:rPr>
        <w:t xml:space="preserve">- </w:t>
      </w:r>
      <w:r w:rsidR="006A3BB2" w:rsidRPr="007C2DA0">
        <w:rPr>
          <w:rFonts w:ascii="Times New Roman" w:hAnsi="Times New Roman" w:cs="Times New Roman"/>
          <w:sz w:val="28"/>
        </w:rPr>
        <w:t xml:space="preserve"> Як </w:t>
      </w:r>
      <w:proofErr w:type="spellStart"/>
      <w:r w:rsidR="006A3BB2" w:rsidRPr="007C2DA0">
        <w:rPr>
          <w:rFonts w:ascii="Times New Roman" w:hAnsi="Times New Roman" w:cs="Times New Roman"/>
          <w:sz w:val="28"/>
        </w:rPr>
        <w:t>ви</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думаєте</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що</w:t>
      </w:r>
      <w:proofErr w:type="spellEnd"/>
      <w:r w:rsidR="006A3BB2" w:rsidRPr="007C2DA0">
        <w:rPr>
          <w:rFonts w:ascii="Times New Roman" w:hAnsi="Times New Roman" w:cs="Times New Roman"/>
          <w:sz w:val="28"/>
        </w:rPr>
        <w:t xml:space="preserve"> ми </w:t>
      </w:r>
      <w:proofErr w:type="spellStart"/>
      <w:r w:rsidR="006A3BB2" w:rsidRPr="007C2DA0">
        <w:rPr>
          <w:rFonts w:ascii="Times New Roman" w:hAnsi="Times New Roman" w:cs="Times New Roman"/>
          <w:sz w:val="28"/>
        </w:rPr>
        <w:t>будемо</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виготовляти</w:t>
      </w:r>
      <w:proofErr w:type="spellEnd"/>
      <w:r w:rsidR="006A3BB2" w:rsidRPr="007C2DA0">
        <w:rPr>
          <w:rFonts w:ascii="Times New Roman" w:hAnsi="Times New Roman" w:cs="Times New Roman"/>
          <w:sz w:val="28"/>
        </w:rPr>
        <w:t xml:space="preserve"> на </w:t>
      </w:r>
      <w:proofErr w:type="spellStart"/>
      <w:r w:rsidR="006A3BB2" w:rsidRPr="007C2DA0">
        <w:rPr>
          <w:rFonts w:ascii="Times New Roman" w:hAnsi="Times New Roman" w:cs="Times New Roman"/>
          <w:sz w:val="28"/>
        </w:rPr>
        <w:t>сьогоднішньому</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уроці</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Чого</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ви</w:t>
      </w:r>
      <w:proofErr w:type="spellEnd"/>
      <w:r w:rsidR="006A3BB2" w:rsidRPr="007C2DA0">
        <w:rPr>
          <w:rFonts w:ascii="Times New Roman" w:hAnsi="Times New Roman" w:cs="Times New Roman"/>
          <w:sz w:val="28"/>
        </w:rPr>
        <w:t xml:space="preserve"> </w:t>
      </w:r>
      <w:proofErr w:type="spellStart"/>
      <w:proofErr w:type="gramStart"/>
      <w:r w:rsidR="006A3BB2" w:rsidRPr="007C2DA0">
        <w:rPr>
          <w:rFonts w:ascii="Times New Roman" w:hAnsi="Times New Roman" w:cs="Times New Roman"/>
          <w:sz w:val="28"/>
        </w:rPr>
        <w:t>очіку</w:t>
      </w:r>
      <w:proofErr w:type="gramEnd"/>
      <w:r w:rsidR="006A3BB2" w:rsidRPr="007C2DA0">
        <w:rPr>
          <w:rFonts w:ascii="Times New Roman" w:hAnsi="Times New Roman" w:cs="Times New Roman"/>
          <w:sz w:val="28"/>
        </w:rPr>
        <w:t>єте</w:t>
      </w:r>
      <w:proofErr w:type="spellEnd"/>
      <w:r w:rsidR="006A3BB2" w:rsidRPr="007C2DA0">
        <w:rPr>
          <w:rFonts w:ascii="Times New Roman" w:hAnsi="Times New Roman" w:cs="Times New Roman"/>
          <w:sz w:val="28"/>
        </w:rPr>
        <w:t xml:space="preserve"> </w:t>
      </w:r>
      <w:proofErr w:type="spellStart"/>
      <w:r w:rsidR="006A3BB2" w:rsidRPr="007C2DA0">
        <w:rPr>
          <w:rFonts w:ascii="Times New Roman" w:hAnsi="Times New Roman" w:cs="Times New Roman"/>
          <w:sz w:val="28"/>
        </w:rPr>
        <w:t>від</w:t>
      </w:r>
      <w:proofErr w:type="spellEnd"/>
      <w:r w:rsidR="006A3BB2" w:rsidRPr="007C2DA0">
        <w:rPr>
          <w:rFonts w:ascii="Times New Roman" w:hAnsi="Times New Roman" w:cs="Times New Roman"/>
          <w:sz w:val="28"/>
        </w:rPr>
        <w:t xml:space="preserve"> уроку?</w:t>
      </w:r>
    </w:p>
    <w:p w:rsidR="006A3BB2" w:rsidRDefault="006A3BB2" w:rsidP="007C2DA0">
      <w:pPr>
        <w:pStyle w:val="a9"/>
      </w:pPr>
      <w:r>
        <w:rPr>
          <w:lang w:val="uk-UA" w:eastAsia="uk-UA" w:bidi="uk-UA"/>
        </w:rPr>
        <w:tab/>
        <w:t>-</w:t>
      </w:r>
    </w:p>
    <w:p w:rsidR="006A3BB2" w:rsidRDefault="006A3BB2" w:rsidP="006A3BB2">
      <w:pPr>
        <w:pStyle w:val="1"/>
        <w:numPr>
          <w:ilvl w:val="0"/>
          <w:numId w:val="4"/>
        </w:numPr>
        <w:shd w:val="clear" w:color="auto" w:fill="auto"/>
        <w:spacing w:before="0" w:after="162" w:line="280" w:lineRule="exact"/>
        <w:ind w:left="20" w:firstLine="0"/>
      </w:pPr>
      <w:r>
        <w:rPr>
          <w:color w:val="000000"/>
          <w:lang w:val="uk-UA" w:eastAsia="uk-UA" w:bidi="uk-UA"/>
        </w:rPr>
        <w:t xml:space="preserve"> Наш урок присвячений Україні, її символам.</w:t>
      </w:r>
    </w:p>
    <w:p w:rsidR="006A3BB2" w:rsidRPr="006A3BB2" w:rsidRDefault="006A3BB2" w:rsidP="006A3BB2">
      <w:pPr>
        <w:pStyle w:val="1"/>
        <w:numPr>
          <w:ilvl w:val="0"/>
          <w:numId w:val="2"/>
        </w:numPr>
        <w:shd w:val="clear" w:color="auto" w:fill="auto"/>
        <w:spacing w:before="0" w:after="0" w:line="280" w:lineRule="exact"/>
        <w:ind w:left="420" w:firstLine="0"/>
        <w:jc w:val="left"/>
        <w:rPr>
          <w:color w:val="0070C0"/>
        </w:rPr>
      </w:pPr>
      <w:r w:rsidRPr="006A3BB2">
        <w:rPr>
          <w:color w:val="0070C0"/>
          <w:lang w:val="uk-UA" w:eastAsia="uk-UA" w:bidi="uk-UA"/>
        </w:rPr>
        <w:t xml:space="preserve"> Вступна бесіда.</w:t>
      </w:r>
    </w:p>
    <w:p w:rsidR="006A3BB2" w:rsidRPr="006A3BB2" w:rsidRDefault="006A3BB2" w:rsidP="006A3BB2">
      <w:pPr>
        <w:pStyle w:val="1"/>
        <w:shd w:val="clear" w:color="auto" w:fill="auto"/>
        <w:spacing w:before="0" w:after="0" w:line="280" w:lineRule="exact"/>
        <w:ind w:left="420" w:firstLine="0"/>
        <w:jc w:val="left"/>
        <w:rPr>
          <w:color w:val="0070C0"/>
        </w:rPr>
      </w:pPr>
    </w:p>
    <w:p w:rsidR="006A3BB2" w:rsidRPr="006A3BB2" w:rsidRDefault="006A3BB2" w:rsidP="007C2DA0">
      <w:pPr>
        <w:pStyle w:val="1"/>
        <w:shd w:val="clear" w:color="auto" w:fill="auto"/>
        <w:spacing w:before="0" w:after="0" w:line="322" w:lineRule="exact"/>
        <w:ind w:left="20" w:right="20" w:firstLine="0"/>
      </w:pPr>
      <w:r>
        <w:rPr>
          <w:color w:val="000000"/>
          <w:lang w:val="uk-UA" w:eastAsia="uk-UA" w:bidi="uk-UA"/>
        </w:rPr>
        <w:t xml:space="preserve">Україна — це наша земля, країна, де ви народились. Кожна країна має свої </w:t>
      </w:r>
      <w:r>
        <w:rPr>
          <w:color w:val="000000"/>
          <w:lang w:val="uk-UA" w:eastAsia="uk-UA" w:bidi="uk-UA"/>
        </w:rPr>
        <w:lastRenderedPageBreak/>
        <w:t>символи. У Конституції України записано: “Державними символами України є Державний прапор України, герб і гімн”.</w:t>
      </w:r>
    </w:p>
    <w:p w:rsidR="006A3BB2" w:rsidRDefault="006A3BB2" w:rsidP="006A3BB2">
      <w:pPr>
        <w:pStyle w:val="aa"/>
      </w:pPr>
    </w:p>
    <w:p w:rsidR="006A3BB2" w:rsidRPr="007C2DA0" w:rsidRDefault="006A3BB2" w:rsidP="007C2DA0">
      <w:pPr>
        <w:ind w:left="1416"/>
        <w:rPr>
          <w:rFonts w:ascii="Times New Roman" w:hAnsi="Times New Roman" w:cs="Times New Roman"/>
          <w:sz w:val="28"/>
          <w:szCs w:val="28"/>
        </w:rPr>
      </w:pPr>
      <w:r w:rsidRPr="007C2DA0">
        <w:rPr>
          <w:rFonts w:ascii="Times New Roman" w:hAnsi="Times New Roman" w:cs="Times New Roman"/>
          <w:sz w:val="28"/>
          <w:szCs w:val="28"/>
          <w:lang w:val="uk-UA" w:eastAsia="uk-UA" w:bidi="uk-UA"/>
        </w:rPr>
        <w:t>Прапор</w:t>
      </w:r>
      <w:r w:rsidRPr="007C2DA0">
        <w:rPr>
          <w:rStyle w:val="21"/>
          <w:rFonts w:eastAsiaTheme="minorHAnsi"/>
        </w:rPr>
        <w:t xml:space="preserve"> - </w:t>
      </w:r>
      <w:r w:rsidRPr="007C2DA0">
        <w:rPr>
          <w:rFonts w:ascii="Times New Roman" w:hAnsi="Times New Roman" w:cs="Times New Roman"/>
          <w:sz w:val="28"/>
          <w:szCs w:val="28"/>
          <w:lang w:val="uk-UA" w:eastAsia="uk-UA" w:bidi="uk-UA"/>
        </w:rPr>
        <w:t>це державний символ, він є в кожної держави;</w:t>
      </w:r>
    </w:p>
    <w:p w:rsidR="006A3BB2" w:rsidRPr="007C2DA0" w:rsidRDefault="006A3BB2" w:rsidP="007C2DA0">
      <w:pPr>
        <w:ind w:left="1416"/>
        <w:rPr>
          <w:rFonts w:ascii="Times New Roman" w:hAnsi="Times New Roman" w:cs="Times New Roman"/>
          <w:sz w:val="28"/>
          <w:szCs w:val="28"/>
        </w:rPr>
      </w:pPr>
      <w:r w:rsidRPr="007C2DA0">
        <w:rPr>
          <w:rFonts w:ascii="Times New Roman" w:hAnsi="Times New Roman" w:cs="Times New Roman"/>
          <w:sz w:val="28"/>
          <w:szCs w:val="28"/>
          <w:lang w:val="uk-UA" w:eastAsia="uk-UA" w:bidi="uk-UA"/>
        </w:rPr>
        <w:t>Це для всіх - ознака сили, це для всіх — ознака слави.</w:t>
      </w:r>
    </w:p>
    <w:p w:rsidR="006A3BB2" w:rsidRPr="007C2DA0" w:rsidRDefault="006A3BB2" w:rsidP="007C2DA0">
      <w:pPr>
        <w:ind w:left="1416"/>
        <w:rPr>
          <w:rFonts w:ascii="Times New Roman" w:hAnsi="Times New Roman" w:cs="Times New Roman"/>
          <w:sz w:val="28"/>
          <w:szCs w:val="28"/>
        </w:rPr>
      </w:pPr>
      <w:r w:rsidRPr="007C2DA0">
        <w:rPr>
          <w:rFonts w:ascii="Times New Roman" w:hAnsi="Times New Roman" w:cs="Times New Roman"/>
          <w:sz w:val="28"/>
          <w:szCs w:val="28"/>
          <w:lang w:val="uk-UA" w:eastAsia="uk-UA" w:bidi="uk-UA"/>
        </w:rPr>
        <w:t xml:space="preserve">Синьо-жовтий прапор </w:t>
      </w:r>
      <w:proofErr w:type="spellStart"/>
      <w:r w:rsidRPr="007C2DA0">
        <w:rPr>
          <w:rFonts w:ascii="Times New Roman" w:hAnsi="Times New Roman" w:cs="Times New Roman"/>
          <w:sz w:val="28"/>
          <w:szCs w:val="28"/>
          <w:lang w:val="uk-UA" w:eastAsia="uk-UA" w:bidi="uk-UA"/>
        </w:rPr>
        <w:t>маєм</w:t>
      </w:r>
      <w:proofErr w:type="spellEnd"/>
      <w:r w:rsidRPr="007C2DA0">
        <w:rPr>
          <w:rFonts w:ascii="Times New Roman" w:hAnsi="Times New Roman" w:cs="Times New Roman"/>
          <w:sz w:val="28"/>
          <w:szCs w:val="28"/>
          <w:lang w:val="uk-UA" w:eastAsia="uk-UA" w:bidi="uk-UA"/>
        </w:rPr>
        <w:t>: синє - небо, жовте - жито;</w:t>
      </w:r>
      <w:r w:rsidRPr="007C2DA0">
        <w:rPr>
          <w:rStyle w:val="21"/>
          <w:rFonts w:eastAsiaTheme="minorHAnsi"/>
        </w:rPr>
        <w:t xml:space="preserve"> ’</w:t>
      </w:r>
    </w:p>
    <w:p w:rsidR="006A3BB2" w:rsidRPr="007C2DA0" w:rsidRDefault="006A3BB2" w:rsidP="007C2DA0">
      <w:pPr>
        <w:ind w:left="1416"/>
        <w:rPr>
          <w:rFonts w:ascii="Times New Roman" w:hAnsi="Times New Roman" w:cs="Times New Roman"/>
          <w:sz w:val="28"/>
          <w:szCs w:val="28"/>
          <w:lang w:val="uk-UA" w:eastAsia="uk-UA" w:bidi="uk-UA"/>
        </w:rPr>
      </w:pPr>
      <w:r w:rsidRPr="007C2DA0">
        <w:rPr>
          <w:rFonts w:ascii="Times New Roman" w:hAnsi="Times New Roman" w:cs="Times New Roman"/>
          <w:sz w:val="28"/>
          <w:szCs w:val="28"/>
          <w:lang w:val="uk-UA" w:eastAsia="uk-UA" w:bidi="uk-UA"/>
        </w:rPr>
        <w:t xml:space="preserve">Прапор свій </w:t>
      </w:r>
      <w:proofErr w:type="spellStart"/>
      <w:r w:rsidRPr="007C2DA0">
        <w:rPr>
          <w:rFonts w:ascii="Times New Roman" w:hAnsi="Times New Roman" w:cs="Times New Roman"/>
          <w:sz w:val="28"/>
          <w:szCs w:val="28"/>
          <w:lang w:val="uk-UA" w:eastAsia="uk-UA" w:bidi="uk-UA"/>
        </w:rPr>
        <w:t>оберігаєм</w:t>
      </w:r>
      <w:proofErr w:type="spellEnd"/>
      <w:r w:rsidRPr="007C2DA0">
        <w:rPr>
          <w:rFonts w:ascii="Times New Roman" w:hAnsi="Times New Roman" w:cs="Times New Roman"/>
          <w:sz w:val="28"/>
          <w:szCs w:val="28"/>
          <w:lang w:val="uk-UA" w:eastAsia="uk-UA" w:bidi="uk-UA"/>
        </w:rPr>
        <w:t>, він - святиня, знають діти.</w:t>
      </w:r>
    </w:p>
    <w:p w:rsidR="006A3BB2" w:rsidRPr="006A3BB2" w:rsidRDefault="006A3BB2" w:rsidP="006A3BB2">
      <w:pPr>
        <w:pStyle w:val="a9"/>
        <w:ind w:firstLine="708"/>
        <w:rPr>
          <w:rFonts w:ascii="Times New Roman" w:hAnsi="Times New Roman" w:cs="Times New Roman"/>
          <w:sz w:val="28"/>
          <w:szCs w:val="28"/>
        </w:rPr>
      </w:pPr>
    </w:p>
    <w:p w:rsidR="006A3BB2" w:rsidRPr="006A3BB2" w:rsidRDefault="006A3BB2" w:rsidP="006A3BB2">
      <w:pPr>
        <w:pStyle w:val="aa"/>
        <w:numPr>
          <w:ilvl w:val="0"/>
          <w:numId w:val="3"/>
        </w:numPr>
        <w:rPr>
          <w:rFonts w:ascii="Times New Roman" w:hAnsi="Times New Roman" w:cs="Times New Roman"/>
          <w:sz w:val="28"/>
          <w:szCs w:val="28"/>
        </w:rPr>
      </w:pPr>
      <w:r w:rsidRPr="006A3BB2">
        <w:rPr>
          <w:rStyle w:val="21"/>
          <w:rFonts w:eastAsiaTheme="minorHAnsi"/>
          <w:i w:val="0"/>
        </w:rPr>
        <w:t xml:space="preserve"> Які кольори має наш прапор? Як ви думаєте, чому саме ці два кольори вибрано для нашого прапора?</w:t>
      </w:r>
      <w:r w:rsidRPr="006A3BB2">
        <w:rPr>
          <w:rStyle w:val="21"/>
          <w:rFonts w:eastAsiaTheme="minorHAnsi"/>
        </w:rPr>
        <w:t xml:space="preserve"> </w:t>
      </w:r>
      <w:r w:rsidRPr="006A3BB2">
        <w:rPr>
          <w:rFonts w:ascii="Times New Roman" w:hAnsi="Times New Roman" w:cs="Times New Roman"/>
          <w:sz w:val="28"/>
          <w:szCs w:val="28"/>
          <w:lang w:val="uk-UA" w:eastAsia="uk-UA" w:bidi="uk-UA"/>
        </w:rPr>
        <w:t>(</w:t>
      </w:r>
      <w:r w:rsidRPr="007C2DA0">
        <w:rPr>
          <w:rFonts w:ascii="Times New Roman" w:hAnsi="Times New Roman" w:cs="Times New Roman"/>
          <w:i/>
          <w:sz w:val="28"/>
          <w:szCs w:val="28"/>
          <w:lang w:val="uk-UA" w:eastAsia="uk-UA" w:bidi="uk-UA"/>
        </w:rPr>
        <w:t>Жовтий колір</w:t>
      </w:r>
      <w:r w:rsidRPr="007C2DA0">
        <w:rPr>
          <w:rStyle w:val="21"/>
          <w:rFonts w:eastAsiaTheme="minorHAnsi"/>
          <w:i w:val="0"/>
        </w:rPr>
        <w:t xml:space="preserve"> — </w:t>
      </w:r>
      <w:r w:rsidRPr="007C2DA0">
        <w:rPr>
          <w:rFonts w:ascii="Times New Roman" w:hAnsi="Times New Roman" w:cs="Times New Roman"/>
          <w:i/>
          <w:sz w:val="28"/>
          <w:szCs w:val="28"/>
          <w:lang w:val="uk-UA" w:eastAsia="uk-UA" w:bidi="uk-UA"/>
        </w:rPr>
        <w:t>це колір пшеничної ниви, колір хліба, зерна, колір жовтогарячого сонця. Синій</w:t>
      </w:r>
      <w:r w:rsidRPr="007C2DA0">
        <w:rPr>
          <w:rStyle w:val="21"/>
          <w:rFonts w:eastAsiaTheme="minorHAnsi"/>
          <w:i w:val="0"/>
        </w:rPr>
        <w:t xml:space="preserve"> — </w:t>
      </w:r>
      <w:r w:rsidRPr="007C2DA0">
        <w:rPr>
          <w:rFonts w:ascii="Times New Roman" w:hAnsi="Times New Roman" w:cs="Times New Roman"/>
          <w:i/>
          <w:sz w:val="28"/>
          <w:szCs w:val="28"/>
          <w:lang w:val="uk-UA" w:eastAsia="uk-UA" w:bidi="uk-UA"/>
        </w:rPr>
        <w:t>колір ясного, чистого, мирного неба. Тому, мабуть, народ України й вибрав поєднання цих кольорів для свого національного прапора.</w:t>
      </w:r>
      <w:r w:rsidRPr="006A3BB2">
        <w:rPr>
          <w:rFonts w:ascii="Times New Roman" w:hAnsi="Times New Roman" w:cs="Times New Roman"/>
          <w:sz w:val="28"/>
          <w:szCs w:val="28"/>
          <w:lang w:val="uk-UA" w:eastAsia="uk-UA" w:bidi="uk-UA"/>
        </w:rPr>
        <w:t>)</w:t>
      </w:r>
      <w:r w:rsidRPr="006A3BB2">
        <w:rPr>
          <w:rStyle w:val="21"/>
          <w:rFonts w:eastAsiaTheme="minorHAnsi"/>
        </w:rPr>
        <w:t xml:space="preserve"> (Учитель вивішує малюнок прапора і герба).</w:t>
      </w:r>
    </w:p>
    <w:p w:rsidR="006A3BB2" w:rsidRPr="006A3BB2" w:rsidRDefault="006A3BB2" w:rsidP="007C2DA0">
      <w:pPr>
        <w:ind w:left="1416"/>
        <w:rPr>
          <w:rFonts w:ascii="Times New Roman" w:hAnsi="Times New Roman" w:cs="Times New Roman"/>
          <w:sz w:val="28"/>
          <w:szCs w:val="28"/>
        </w:rPr>
      </w:pPr>
      <w:r w:rsidRPr="006A3BB2">
        <w:rPr>
          <w:rFonts w:ascii="Times New Roman" w:hAnsi="Times New Roman" w:cs="Times New Roman"/>
          <w:sz w:val="28"/>
          <w:szCs w:val="28"/>
          <w:lang w:val="uk-UA" w:eastAsia="uk-UA" w:bidi="uk-UA"/>
        </w:rPr>
        <w:t>Наш герб</w:t>
      </w:r>
      <w:r w:rsidRPr="006A3BB2">
        <w:rPr>
          <w:rStyle w:val="21"/>
          <w:rFonts w:eastAsiaTheme="minorHAnsi"/>
        </w:rPr>
        <w:t xml:space="preserve"> — </w:t>
      </w:r>
      <w:r w:rsidRPr="006A3BB2">
        <w:rPr>
          <w:rFonts w:ascii="Times New Roman" w:hAnsi="Times New Roman" w:cs="Times New Roman"/>
          <w:sz w:val="28"/>
          <w:szCs w:val="28"/>
          <w:lang w:val="uk-UA" w:eastAsia="uk-UA" w:bidi="uk-UA"/>
        </w:rPr>
        <w:t>тризуб. Це воля, слава й сила;</w:t>
      </w:r>
    </w:p>
    <w:p w:rsidR="006A3BB2" w:rsidRPr="006A3BB2" w:rsidRDefault="006A3BB2" w:rsidP="007C2DA0">
      <w:pPr>
        <w:ind w:left="1416"/>
        <w:rPr>
          <w:rFonts w:ascii="Times New Roman" w:hAnsi="Times New Roman" w:cs="Times New Roman"/>
          <w:sz w:val="28"/>
          <w:szCs w:val="28"/>
        </w:rPr>
      </w:pPr>
      <w:r w:rsidRPr="006A3BB2">
        <w:rPr>
          <w:rFonts w:ascii="Times New Roman" w:hAnsi="Times New Roman" w:cs="Times New Roman"/>
          <w:sz w:val="28"/>
          <w:szCs w:val="28"/>
          <w:lang w:val="uk-UA" w:eastAsia="uk-UA" w:bidi="uk-UA"/>
        </w:rPr>
        <w:t>Наш герб - тризуб, недоля нас косила.</w:t>
      </w:r>
    </w:p>
    <w:p w:rsidR="006A3BB2" w:rsidRPr="006A3BB2" w:rsidRDefault="006A3BB2" w:rsidP="007C2DA0">
      <w:pPr>
        <w:ind w:left="1416"/>
        <w:rPr>
          <w:rFonts w:ascii="Times New Roman" w:hAnsi="Times New Roman" w:cs="Times New Roman"/>
          <w:sz w:val="28"/>
          <w:szCs w:val="28"/>
        </w:rPr>
      </w:pPr>
      <w:r w:rsidRPr="006A3BB2">
        <w:rPr>
          <w:rFonts w:ascii="Times New Roman" w:hAnsi="Times New Roman" w:cs="Times New Roman"/>
          <w:sz w:val="28"/>
          <w:szCs w:val="28"/>
          <w:lang w:val="uk-UA" w:eastAsia="uk-UA" w:bidi="uk-UA"/>
        </w:rPr>
        <w:t xml:space="preserve">Та ми зросли, ми є, ми завжди </w:t>
      </w:r>
      <w:proofErr w:type="spellStart"/>
      <w:r w:rsidRPr="006A3BB2">
        <w:rPr>
          <w:rFonts w:ascii="Times New Roman" w:hAnsi="Times New Roman" w:cs="Times New Roman"/>
          <w:sz w:val="28"/>
          <w:szCs w:val="28"/>
          <w:lang w:val="uk-UA" w:eastAsia="uk-UA" w:bidi="uk-UA"/>
        </w:rPr>
        <w:t>будем</w:t>
      </w:r>
      <w:proofErr w:type="spellEnd"/>
      <w:r w:rsidRPr="006A3BB2">
        <w:rPr>
          <w:rFonts w:ascii="Times New Roman" w:hAnsi="Times New Roman" w:cs="Times New Roman"/>
          <w:sz w:val="28"/>
          <w:szCs w:val="28"/>
          <w:lang w:val="uk-UA" w:eastAsia="uk-UA" w:bidi="uk-UA"/>
        </w:rPr>
        <w:t>,</w:t>
      </w:r>
    </w:p>
    <w:p w:rsidR="006A3BB2" w:rsidRPr="006A3BB2" w:rsidRDefault="006A3BB2" w:rsidP="007C2DA0">
      <w:pPr>
        <w:ind w:left="1416"/>
        <w:rPr>
          <w:rFonts w:ascii="Times New Roman" w:hAnsi="Times New Roman" w:cs="Times New Roman"/>
          <w:sz w:val="28"/>
          <w:szCs w:val="28"/>
        </w:rPr>
      </w:pPr>
      <w:r w:rsidRPr="006A3BB2">
        <w:rPr>
          <w:rFonts w:ascii="Times New Roman" w:hAnsi="Times New Roman" w:cs="Times New Roman"/>
          <w:sz w:val="28"/>
          <w:szCs w:val="28"/>
          <w:lang w:val="uk-UA" w:eastAsia="uk-UA" w:bidi="uk-UA"/>
        </w:rPr>
        <w:t>Добро і пісню несемо ми людям.</w:t>
      </w:r>
    </w:p>
    <w:p w:rsidR="006A3BB2" w:rsidRPr="007C2DA0" w:rsidRDefault="006A3BB2" w:rsidP="007C2DA0">
      <w:pPr>
        <w:pStyle w:val="aa"/>
        <w:numPr>
          <w:ilvl w:val="0"/>
          <w:numId w:val="3"/>
        </w:numPr>
        <w:rPr>
          <w:rFonts w:ascii="Times New Roman" w:hAnsi="Times New Roman" w:cs="Times New Roman"/>
          <w:sz w:val="28"/>
          <w:lang w:val="uk-UA"/>
        </w:rPr>
      </w:pPr>
      <w:r w:rsidRPr="007C2DA0">
        <w:rPr>
          <w:rFonts w:ascii="Times New Roman" w:hAnsi="Times New Roman" w:cs="Times New Roman"/>
          <w:sz w:val="28"/>
          <w:lang w:val="uk-UA" w:eastAsia="uk-UA" w:bidi="uk-UA"/>
        </w:rPr>
        <w:t xml:space="preserve"> А тепер пофантазуємо: чому саме тризуб вважають гербом України</w:t>
      </w:r>
      <w:r w:rsidR="00275368">
        <w:rPr>
          <w:rFonts w:ascii="Times New Roman" w:hAnsi="Times New Roman" w:cs="Times New Roman"/>
          <w:sz w:val="28"/>
          <w:lang w:val="uk-UA" w:eastAsia="uk-UA" w:bidi="uk-UA"/>
        </w:rPr>
        <w:t>?</w:t>
      </w:r>
      <w:r w:rsidRPr="007C2DA0">
        <w:rPr>
          <w:rFonts w:ascii="Times New Roman" w:hAnsi="Times New Roman" w:cs="Times New Roman"/>
          <w:sz w:val="28"/>
          <w:lang w:val="uk-UA" w:eastAsia="uk-UA" w:bidi="uk-UA"/>
        </w:rPr>
        <w:t xml:space="preserve"> Мабуть тому, що число “три” завжди вважалось числом казковим,чарівним. Пригадайте казки. Там ви знайдете розповіді про трьох богатирів, про три бажання, які виконують чарівники, про три дороги, що лягають перед казковими героями. А ще у тризубі відображено </w:t>
      </w:r>
      <w:proofErr w:type="spellStart"/>
      <w:r w:rsidRPr="007C2DA0">
        <w:rPr>
          <w:rFonts w:ascii="Times New Roman" w:hAnsi="Times New Roman" w:cs="Times New Roman"/>
          <w:sz w:val="28"/>
          <w:lang w:val="uk-UA" w:eastAsia="uk-UA" w:bidi="uk-UA"/>
        </w:rPr>
        <w:t>триєдиність</w:t>
      </w:r>
      <w:proofErr w:type="spellEnd"/>
      <w:r w:rsidRPr="007C2DA0">
        <w:rPr>
          <w:rFonts w:ascii="Times New Roman" w:hAnsi="Times New Roman" w:cs="Times New Roman"/>
          <w:sz w:val="28"/>
          <w:lang w:val="uk-UA" w:eastAsia="uk-UA" w:bidi="uk-UA"/>
        </w:rPr>
        <w:t xml:space="preserve"> життя. Це — батько, мати, дитя, які символізують собою силу, мудрість, любов. Адже тато — найдужчий, мати — наймудріша, а дитя — це плід любові. Все відбито в тризубі — гербі України.</w:t>
      </w:r>
    </w:p>
    <w:p w:rsidR="006A3BB2" w:rsidRPr="007C2DA0" w:rsidRDefault="006A3BB2" w:rsidP="007C2DA0">
      <w:pPr>
        <w:pStyle w:val="aa"/>
        <w:numPr>
          <w:ilvl w:val="0"/>
          <w:numId w:val="3"/>
        </w:numPr>
        <w:rPr>
          <w:rFonts w:ascii="Times New Roman" w:hAnsi="Times New Roman" w:cs="Times New Roman"/>
          <w:sz w:val="28"/>
        </w:rPr>
      </w:pPr>
      <w:r w:rsidRPr="007C2DA0">
        <w:rPr>
          <w:rFonts w:ascii="Times New Roman" w:hAnsi="Times New Roman" w:cs="Times New Roman"/>
          <w:sz w:val="28"/>
          <w:lang w:val="uk-UA" w:eastAsia="uk-UA" w:bidi="uk-UA"/>
        </w:rPr>
        <w:t>Третім символом нашої держави є національний Гімн. Національний Гімн</w:t>
      </w:r>
      <w:r w:rsidR="00275368">
        <w:rPr>
          <w:rFonts w:ascii="Times New Roman" w:hAnsi="Times New Roman" w:cs="Times New Roman"/>
          <w:sz w:val="28"/>
          <w:lang w:val="uk-UA" w:eastAsia="uk-UA" w:bidi="uk-UA"/>
        </w:rPr>
        <w:t xml:space="preserve"> </w:t>
      </w:r>
      <w:r w:rsidRPr="007C2DA0">
        <w:rPr>
          <w:rFonts w:ascii="Times New Roman" w:hAnsi="Times New Roman" w:cs="Times New Roman"/>
          <w:sz w:val="28"/>
          <w:lang w:val="uk-UA" w:eastAsia="uk-UA" w:bidi="uk-UA"/>
        </w:rPr>
        <w:t>України</w:t>
      </w:r>
      <w:r w:rsidR="007C2DA0">
        <w:rPr>
          <w:rFonts w:ascii="Times New Roman" w:hAnsi="Times New Roman" w:cs="Times New Roman"/>
          <w:sz w:val="28"/>
          <w:lang w:val="uk-UA" w:eastAsia="uk-UA" w:bidi="uk-UA"/>
        </w:rPr>
        <w:t xml:space="preserve"> - </w:t>
      </w:r>
      <w:r w:rsidRPr="007C2DA0">
        <w:rPr>
          <w:rFonts w:ascii="Times New Roman" w:hAnsi="Times New Roman" w:cs="Times New Roman"/>
          <w:sz w:val="28"/>
          <w:lang w:val="uk-UA" w:eastAsia="uk-UA" w:bidi="uk-UA"/>
        </w:rPr>
        <w:t xml:space="preserve"> урочиста пісня — це символ нашої державної єдності. Слухати гімн потрібно стоячи, мовчки, з гордо піднесеною головою. Національним Гімном У країни є «Ще не вмерла Україна», слова до якого написав Павло Чубинський, а музику — Михайло Вербицький. Гімн затверджений 6 лютого 2003 р. Верховною радою</w:t>
      </w:r>
      <w:r w:rsidR="007C2DA0">
        <w:rPr>
          <w:rFonts w:ascii="Times New Roman" w:hAnsi="Times New Roman" w:cs="Times New Roman"/>
          <w:sz w:val="28"/>
          <w:lang w:val="uk-UA" w:eastAsia="uk-UA" w:bidi="uk-UA"/>
        </w:rPr>
        <w:t xml:space="preserve"> У</w:t>
      </w:r>
      <w:r w:rsidRPr="007C2DA0">
        <w:rPr>
          <w:rFonts w:ascii="Times New Roman" w:hAnsi="Times New Roman" w:cs="Times New Roman"/>
          <w:sz w:val="28"/>
          <w:lang w:val="uk-UA" w:eastAsia="uk-UA" w:bidi="uk-UA"/>
        </w:rPr>
        <w:t>країни.</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Слова палкі, мелодія врочиста</w:t>
      </w:r>
      <w:r w:rsidRPr="00275368">
        <w:rPr>
          <w:rStyle w:val="21"/>
          <w:b w:val="0"/>
          <w:i w:val="0"/>
        </w:rPr>
        <w:t>,—</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Державний Гімн ми знаємо усі.</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lastRenderedPageBreak/>
        <w:t>Для кожного села, містечка, міста —</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Це клич один з мільйонів голосів.</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Це наша клятва, заповідь священна,</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Хай чують всі</w:t>
      </w:r>
      <w:r w:rsidRPr="00275368">
        <w:rPr>
          <w:rStyle w:val="21"/>
          <w:b w:val="0"/>
          <w:i w:val="0"/>
        </w:rPr>
        <w:t xml:space="preserve"> — </w:t>
      </w:r>
      <w:r w:rsidRPr="00275368">
        <w:rPr>
          <w:b w:val="0"/>
          <w:i/>
          <w:color w:val="000000"/>
          <w:sz w:val="28"/>
          <w:szCs w:val="28"/>
          <w:lang w:val="uk-UA" w:eastAsia="uk-UA" w:bidi="uk-UA"/>
        </w:rPr>
        <w:t>і друзі, й вороги,</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Що Україна вічна, незнищенна,</w:t>
      </w:r>
    </w:p>
    <w:p w:rsidR="006A3BB2" w:rsidRPr="00275368" w:rsidRDefault="006A3BB2" w:rsidP="006A3BB2">
      <w:pPr>
        <w:pStyle w:val="20"/>
        <w:shd w:val="clear" w:color="auto" w:fill="auto"/>
        <w:spacing w:line="322" w:lineRule="exact"/>
        <w:ind w:left="740"/>
        <w:rPr>
          <w:b w:val="0"/>
          <w:i/>
          <w:sz w:val="28"/>
          <w:szCs w:val="28"/>
        </w:rPr>
      </w:pPr>
      <w:r w:rsidRPr="00275368">
        <w:rPr>
          <w:b w:val="0"/>
          <w:i/>
          <w:color w:val="000000"/>
          <w:sz w:val="28"/>
          <w:szCs w:val="28"/>
          <w:lang w:val="uk-UA" w:eastAsia="uk-UA" w:bidi="uk-UA"/>
        </w:rPr>
        <w:t>Від неї лине світло навкруги.</w:t>
      </w:r>
    </w:p>
    <w:p w:rsidR="006A3BB2" w:rsidRPr="00275368" w:rsidRDefault="006A3BB2" w:rsidP="006A3BB2">
      <w:pPr>
        <w:pStyle w:val="20"/>
        <w:shd w:val="clear" w:color="auto" w:fill="auto"/>
        <w:spacing w:line="322" w:lineRule="exact"/>
        <w:ind w:left="2180"/>
        <w:rPr>
          <w:sz w:val="28"/>
        </w:rPr>
      </w:pPr>
      <w:r w:rsidRPr="00275368">
        <w:rPr>
          <w:color w:val="000000"/>
          <w:sz w:val="28"/>
          <w:lang w:val="uk-UA" w:eastAsia="uk-UA" w:bidi="uk-UA"/>
        </w:rPr>
        <w:t>(Н. Поклад)</w:t>
      </w:r>
    </w:p>
    <w:p w:rsidR="006A3BB2" w:rsidRPr="003401C5" w:rsidRDefault="007C2DA0" w:rsidP="006A3BB2">
      <w:pPr>
        <w:pStyle w:val="1"/>
        <w:shd w:val="clear" w:color="auto" w:fill="auto"/>
        <w:spacing w:after="189"/>
        <w:ind w:left="60" w:right="300"/>
      </w:pPr>
      <w:r>
        <w:rPr>
          <w:color w:val="000000"/>
          <w:lang w:val="uk-UA" w:eastAsia="uk-UA" w:bidi="uk-UA"/>
        </w:rPr>
        <w:t xml:space="preserve">- </w:t>
      </w:r>
      <w:r w:rsidR="006A3BB2" w:rsidRPr="003401C5">
        <w:rPr>
          <w:color w:val="000000"/>
          <w:lang w:val="uk-UA" w:eastAsia="uk-UA" w:bidi="uk-UA"/>
        </w:rPr>
        <w:t>Отже, на уроці будемо виготовляти п</w:t>
      </w:r>
      <w:r w:rsidR="00275368">
        <w:rPr>
          <w:color w:val="000000"/>
          <w:lang w:val="uk-UA" w:eastAsia="uk-UA" w:bidi="uk-UA"/>
        </w:rPr>
        <w:t>редметну аплікацію — національну</w:t>
      </w:r>
      <w:r w:rsidR="006A3BB2" w:rsidRPr="003401C5">
        <w:rPr>
          <w:color w:val="000000"/>
          <w:lang w:val="uk-UA" w:eastAsia="uk-UA" w:bidi="uk-UA"/>
        </w:rPr>
        <w:t xml:space="preserve"> </w:t>
      </w:r>
      <w:r w:rsidR="00275368">
        <w:rPr>
          <w:color w:val="000000"/>
          <w:lang w:val="uk-UA" w:eastAsia="uk-UA" w:bidi="uk-UA"/>
        </w:rPr>
        <w:t>символіку</w:t>
      </w:r>
      <w:r w:rsidR="006A3BB2" w:rsidRPr="003401C5">
        <w:rPr>
          <w:color w:val="000000"/>
          <w:lang w:val="uk-UA" w:eastAsia="uk-UA" w:bidi="uk-UA"/>
        </w:rPr>
        <w:t>.</w:t>
      </w:r>
    </w:p>
    <w:p w:rsidR="006A3BB2" w:rsidRPr="003401C5" w:rsidRDefault="006A3BB2" w:rsidP="006A3BB2">
      <w:pPr>
        <w:pStyle w:val="1"/>
        <w:shd w:val="clear" w:color="auto" w:fill="auto"/>
        <w:spacing w:after="186" w:line="260" w:lineRule="exact"/>
        <w:ind w:left="380"/>
        <w:jc w:val="left"/>
      </w:pPr>
      <w:r w:rsidRPr="007C2DA0">
        <w:rPr>
          <w:color w:val="0070C0"/>
          <w:lang w:val="uk-UA" w:eastAsia="uk-UA" w:bidi="uk-UA"/>
        </w:rPr>
        <w:t>3. Словникова робота</w:t>
      </w:r>
      <w:r w:rsidRPr="003401C5">
        <w:rPr>
          <w:color w:val="000000"/>
          <w:lang w:val="uk-UA" w:eastAsia="uk-UA" w:bidi="uk-UA"/>
        </w:rPr>
        <w:t>.</w:t>
      </w:r>
    </w:p>
    <w:p w:rsidR="006A3BB2" w:rsidRPr="003401C5" w:rsidRDefault="006A3BB2" w:rsidP="006A3BB2">
      <w:pPr>
        <w:pStyle w:val="1"/>
        <w:numPr>
          <w:ilvl w:val="0"/>
          <w:numId w:val="6"/>
        </w:numPr>
        <w:shd w:val="clear" w:color="auto" w:fill="auto"/>
        <w:spacing w:before="0" w:after="138" w:line="260" w:lineRule="exact"/>
        <w:ind w:left="60" w:firstLine="0"/>
      </w:pPr>
      <w:r w:rsidRPr="003401C5">
        <w:rPr>
          <w:color w:val="000000"/>
          <w:lang w:val="uk-UA" w:eastAsia="uk-UA" w:bidi="uk-UA"/>
        </w:rPr>
        <w:t xml:space="preserve"> Що означає слово аплікація?</w:t>
      </w:r>
    </w:p>
    <w:p w:rsidR="006A3BB2" w:rsidRPr="006A3BB2" w:rsidRDefault="006A3BB2" w:rsidP="006A3BB2">
      <w:pPr>
        <w:pStyle w:val="1"/>
        <w:shd w:val="clear" w:color="auto" w:fill="auto"/>
        <w:spacing w:after="173" w:line="326" w:lineRule="exact"/>
        <w:ind w:left="60" w:right="300"/>
        <w:rPr>
          <w:lang w:val="uk-UA"/>
        </w:rPr>
      </w:pPr>
      <w:r w:rsidRPr="003401C5">
        <w:rPr>
          <w:rStyle w:val="a6"/>
          <w:sz w:val="28"/>
        </w:rPr>
        <w:t>Аплікація</w:t>
      </w:r>
      <w:r w:rsidRPr="003401C5">
        <w:rPr>
          <w:color w:val="000000"/>
          <w:lang w:val="uk-UA" w:eastAsia="uk-UA" w:bidi="uk-UA"/>
        </w:rPr>
        <w:t xml:space="preserve"> — це накладання форм різних матеріалів на інший матеріал — основу, фон. Слово “аплікація” в перекладі з латинської мови означає “накладання”. Аплікація буває предметна, сюжетна і декоративна.</w:t>
      </w:r>
    </w:p>
    <w:p w:rsidR="006A3BB2" w:rsidRPr="003401C5" w:rsidRDefault="006A3BB2" w:rsidP="006A3BB2">
      <w:pPr>
        <w:pStyle w:val="1"/>
        <w:numPr>
          <w:ilvl w:val="0"/>
          <w:numId w:val="6"/>
        </w:numPr>
        <w:shd w:val="clear" w:color="auto" w:fill="auto"/>
        <w:spacing w:before="0" w:after="191" w:line="260" w:lineRule="exact"/>
        <w:ind w:left="60" w:firstLine="0"/>
      </w:pPr>
      <w:r w:rsidRPr="003401C5">
        <w:rPr>
          <w:color w:val="000000"/>
          <w:lang w:val="uk-UA" w:eastAsia="uk-UA" w:bidi="uk-UA"/>
        </w:rPr>
        <w:t xml:space="preserve"> Що означає предметна?</w:t>
      </w:r>
    </w:p>
    <w:p w:rsidR="006A3BB2" w:rsidRPr="003401C5" w:rsidRDefault="006A3BB2" w:rsidP="006A3BB2">
      <w:pPr>
        <w:pStyle w:val="1"/>
        <w:shd w:val="clear" w:color="auto" w:fill="auto"/>
        <w:spacing w:after="172" w:line="260" w:lineRule="exact"/>
        <w:ind w:left="60"/>
      </w:pPr>
      <w:r w:rsidRPr="003401C5">
        <w:rPr>
          <w:rStyle w:val="a6"/>
          <w:sz w:val="28"/>
        </w:rPr>
        <w:t>Предметна аплікація</w:t>
      </w:r>
      <w:r w:rsidRPr="003401C5">
        <w:rPr>
          <w:color w:val="000000"/>
          <w:lang w:val="uk-UA" w:eastAsia="uk-UA" w:bidi="uk-UA"/>
        </w:rPr>
        <w:t xml:space="preserve"> — це зображення окремих предметів.</w:t>
      </w:r>
    </w:p>
    <w:p w:rsidR="006A3BB2" w:rsidRPr="003401C5" w:rsidRDefault="006A3BB2" w:rsidP="006A3BB2">
      <w:pPr>
        <w:pStyle w:val="20"/>
        <w:numPr>
          <w:ilvl w:val="0"/>
          <w:numId w:val="7"/>
        </w:numPr>
        <w:shd w:val="clear" w:color="auto" w:fill="auto"/>
        <w:spacing w:after="191" w:line="260" w:lineRule="exact"/>
        <w:ind w:left="60"/>
        <w:rPr>
          <w:sz w:val="28"/>
        </w:rPr>
      </w:pPr>
      <w:r w:rsidRPr="003401C5">
        <w:rPr>
          <w:color w:val="000000"/>
          <w:sz w:val="28"/>
          <w:lang w:val="uk-UA" w:eastAsia="uk-UA" w:bidi="uk-UA"/>
        </w:rPr>
        <w:t xml:space="preserve"> Розгляд зразка виробу.</w:t>
      </w:r>
    </w:p>
    <w:p w:rsidR="006A3BB2" w:rsidRPr="003401C5" w:rsidRDefault="006A3BB2" w:rsidP="006A3BB2">
      <w:pPr>
        <w:pStyle w:val="1"/>
        <w:shd w:val="clear" w:color="auto" w:fill="auto"/>
        <w:spacing w:after="182" w:line="260" w:lineRule="exact"/>
        <w:ind w:left="60"/>
      </w:pPr>
      <w:r w:rsidRPr="003401C5">
        <w:rPr>
          <w:color w:val="000000"/>
          <w:lang w:val="uk-UA" w:eastAsia="uk-UA" w:bidi="uk-UA"/>
        </w:rPr>
        <w:t>(Герб спрощеної форми без вирізування внутрішніх контурів).</w:t>
      </w:r>
    </w:p>
    <w:p w:rsidR="006A3BB2" w:rsidRPr="003401C5" w:rsidRDefault="006A3BB2" w:rsidP="006A3BB2">
      <w:pPr>
        <w:pStyle w:val="20"/>
        <w:numPr>
          <w:ilvl w:val="0"/>
          <w:numId w:val="7"/>
        </w:numPr>
        <w:shd w:val="clear" w:color="auto" w:fill="auto"/>
        <w:spacing w:after="191" w:line="260" w:lineRule="exact"/>
        <w:ind w:left="60"/>
        <w:rPr>
          <w:sz w:val="28"/>
        </w:rPr>
      </w:pPr>
      <w:r w:rsidRPr="003401C5">
        <w:rPr>
          <w:color w:val="000000"/>
          <w:sz w:val="28"/>
          <w:lang w:val="uk-UA" w:eastAsia="uk-UA" w:bidi="uk-UA"/>
        </w:rPr>
        <w:t xml:space="preserve"> Технологія виготовлення виробу.</w:t>
      </w:r>
    </w:p>
    <w:p w:rsidR="006A3BB2" w:rsidRPr="003401C5" w:rsidRDefault="006A3BB2" w:rsidP="006A3BB2">
      <w:pPr>
        <w:pStyle w:val="1"/>
        <w:shd w:val="clear" w:color="auto" w:fill="auto"/>
        <w:spacing w:after="186" w:line="260" w:lineRule="exact"/>
        <w:ind w:left="60"/>
      </w:pPr>
      <w:r w:rsidRPr="003401C5">
        <w:rPr>
          <w:color w:val="000000"/>
          <w:lang w:val="uk-UA" w:eastAsia="uk-UA" w:bidi="uk-UA"/>
        </w:rPr>
        <w:t>Розгляд і аналіз технологічної таблиці “Національна символіка”.</w:t>
      </w:r>
    </w:p>
    <w:p w:rsidR="006A3BB2" w:rsidRPr="003401C5" w:rsidRDefault="006A3BB2" w:rsidP="007C2DA0">
      <w:pPr>
        <w:pStyle w:val="30"/>
        <w:shd w:val="clear" w:color="auto" w:fill="auto"/>
        <w:spacing w:before="0" w:line="260" w:lineRule="exact"/>
        <w:ind w:left="768" w:firstLine="648"/>
      </w:pPr>
      <w:r w:rsidRPr="003401C5">
        <w:rPr>
          <w:color w:val="000000"/>
          <w:lang w:val="uk-UA" w:eastAsia="uk-UA" w:bidi="uk-UA"/>
        </w:rPr>
        <w:t>"Герб”</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3 паперу вирізують прямокутник.</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Способом перегину ділять його навпіл (а).</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На заготовці обводять контури однієї половини знака (б).</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Вирізують.</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3 неї виготовляють і середню частину знака (в).</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Наклеюють її на першу частину (г).</w:t>
      </w:r>
    </w:p>
    <w:p w:rsidR="006A3BB2" w:rsidRPr="003401C5" w:rsidRDefault="006A3BB2" w:rsidP="007C2DA0">
      <w:pPr>
        <w:pStyle w:val="30"/>
        <w:shd w:val="clear" w:color="auto" w:fill="auto"/>
        <w:spacing w:before="0" w:line="504" w:lineRule="exact"/>
        <w:ind w:left="768" w:firstLine="648"/>
      </w:pPr>
      <w:r w:rsidRPr="003401C5">
        <w:rPr>
          <w:color w:val="000000"/>
          <w:lang w:val="uk-UA" w:eastAsia="uk-UA" w:bidi="uk-UA"/>
        </w:rPr>
        <w:t>“Прапор”</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Добирають папір відповідних кольорів.</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Визначають розміри деталей (д).,</w:t>
      </w:r>
    </w:p>
    <w:p w:rsidR="006A3BB2" w:rsidRPr="003401C5" w:rsidRDefault="006A3BB2" w:rsidP="006A3BB2">
      <w:pPr>
        <w:pStyle w:val="1"/>
        <w:numPr>
          <w:ilvl w:val="0"/>
          <w:numId w:val="8"/>
        </w:numPr>
        <w:shd w:val="clear" w:color="auto" w:fill="auto"/>
        <w:spacing w:before="0" w:after="0" w:line="504" w:lineRule="exact"/>
        <w:ind w:left="60" w:firstLine="0"/>
      </w:pPr>
      <w:r w:rsidRPr="003401C5">
        <w:rPr>
          <w:color w:val="000000"/>
          <w:lang w:val="uk-UA" w:eastAsia="uk-UA" w:bidi="uk-UA"/>
        </w:rPr>
        <w:t xml:space="preserve"> Вирішують ці деталі.</w:t>
      </w:r>
    </w:p>
    <w:p w:rsidR="006A3BB2" w:rsidRPr="006A3BB2" w:rsidRDefault="006A3BB2" w:rsidP="006A3BB2">
      <w:pPr>
        <w:pStyle w:val="1"/>
        <w:numPr>
          <w:ilvl w:val="0"/>
          <w:numId w:val="8"/>
        </w:numPr>
        <w:shd w:val="clear" w:color="auto" w:fill="auto"/>
        <w:spacing w:before="0" w:after="139" w:line="504" w:lineRule="exact"/>
        <w:ind w:left="60" w:firstLine="0"/>
      </w:pPr>
      <w:r w:rsidRPr="003401C5">
        <w:rPr>
          <w:color w:val="000000"/>
          <w:lang w:val="uk-UA" w:eastAsia="uk-UA" w:bidi="uk-UA"/>
        </w:rPr>
        <w:lastRenderedPageBreak/>
        <w:t xml:space="preserve"> Наклеюють на папір.</w:t>
      </w:r>
    </w:p>
    <w:p w:rsidR="007C2DA0" w:rsidRPr="007C2DA0" w:rsidRDefault="007C2DA0" w:rsidP="007C2DA0">
      <w:pPr>
        <w:pStyle w:val="20"/>
        <w:numPr>
          <w:ilvl w:val="0"/>
          <w:numId w:val="7"/>
        </w:numPr>
        <w:shd w:val="clear" w:color="auto" w:fill="auto"/>
        <w:spacing w:after="0" w:line="260" w:lineRule="exact"/>
        <w:jc w:val="left"/>
        <w:rPr>
          <w:b w:val="0"/>
          <w:sz w:val="28"/>
        </w:rPr>
      </w:pPr>
      <w:proofErr w:type="spellStart"/>
      <w:r w:rsidRPr="007C2DA0">
        <w:rPr>
          <w:rStyle w:val="2Exact"/>
          <w:b/>
          <w:sz w:val="28"/>
        </w:rPr>
        <w:t>Планування</w:t>
      </w:r>
      <w:proofErr w:type="spellEnd"/>
      <w:r w:rsidRPr="007C2DA0">
        <w:rPr>
          <w:rStyle w:val="2Exact"/>
          <w:b/>
          <w:sz w:val="28"/>
        </w:rPr>
        <w:t xml:space="preserve"> </w:t>
      </w:r>
      <w:proofErr w:type="spellStart"/>
      <w:r w:rsidRPr="007C2DA0">
        <w:rPr>
          <w:rStyle w:val="2Exact"/>
          <w:b/>
          <w:sz w:val="28"/>
        </w:rPr>
        <w:t>наступних</w:t>
      </w:r>
      <w:proofErr w:type="spellEnd"/>
      <w:r w:rsidRPr="007C2DA0">
        <w:rPr>
          <w:rStyle w:val="2Exact"/>
          <w:b/>
          <w:sz w:val="28"/>
        </w:rPr>
        <w:t xml:space="preserve"> </w:t>
      </w:r>
      <w:proofErr w:type="spellStart"/>
      <w:r w:rsidRPr="007C2DA0">
        <w:rPr>
          <w:rStyle w:val="2Exact"/>
          <w:b/>
          <w:sz w:val="28"/>
        </w:rPr>
        <w:t>трудових</w:t>
      </w:r>
      <w:proofErr w:type="spellEnd"/>
      <w:r w:rsidRPr="007C2DA0">
        <w:rPr>
          <w:rStyle w:val="2Exact"/>
          <w:b/>
          <w:sz w:val="28"/>
        </w:rPr>
        <w:t xml:space="preserve"> </w:t>
      </w:r>
      <w:proofErr w:type="spellStart"/>
      <w:r w:rsidRPr="007C2DA0">
        <w:rPr>
          <w:rStyle w:val="2Exact"/>
          <w:b/>
          <w:sz w:val="28"/>
        </w:rPr>
        <w:t>дій</w:t>
      </w:r>
      <w:proofErr w:type="spellEnd"/>
      <w:r w:rsidRPr="007C2DA0">
        <w:rPr>
          <w:rStyle w:val="2Exact"/>
          <w:b/>
          <w:sz w:val="28"/>
        </w:rPr>
        <w:t xml:space="preserve">. </w:t>
      </w:r>
      <w:proofErr w:type="spellStart"/>
      <w:r w:rsidRPr="007C2DA0">
        <w:rPr>
          <w:rStyle w:val="2Exact"/>
          <w:b/>
          <w:sz w:val="28"/>
        </w:rPr>
        <w:t>Відбі</w:t>
      </w:r>
      <w:proofErr w:type="gramStart"/>
      <w:r w:rsidRPr="007C2DA0">
        <w:rPr>
          <w:rStyle w:val="2Exact"/>
          <w:b/>
          <w:sz w:val="28"/>
        </w:rPr>
        <w:t>р</w:t>
      </w:r>
      <w:proofErr w:type="spellEnd"/>
      <w:proofErr w:type="gramEnd"/>
      <w:r w:rsidRPr="007C2DA0">
        <w:rPr>
          <w:rStyle w:val="2Exact"/>
          <w:b/>
          <w:sz w:val="28"/>
        </w:rPr>
        <w:t xml:space="preserve"> </w:t>
      </w:r>
      <w:proofErr w:type="spellStart"/>
      <w:r w:rsidRPr="007C2DA0">
        <w:rPr>
          <w:rStyle w:val="2Exact"/>
          <w:b/>
          <w:sz w:val="28"/>
        </w:rPr>
        <w:t>матеріалів</w:t>
      </w:r>
      <w:proofErr w:type="spellEnd"/>
      <w:r w:rsidRPr="007C2DA0">
        <w:rPr>
          <w:rStyle w:val="2Exact"/>
          <w:b/>
          <w:sz w:val="28"/>
        </w:rPr>
        <w:t xml:space="preserve"> та </w:t>
      </w:r>
      <w:proofErr w:type="spellStart"/>
      <w:r w:rsidRPr="007C2DA0">
        <w:rPr>
          <w:rStyle w:val="2Exact"/>
          <w:b/>
          <w:sz w:val="28"/>
        </w:rPr>
        <w:t>інструментів</w:t>
      </w:r>
      <w:proofErr w:type="spellEnd"/>
      <w:r w:rsidRPr="007C2DA0">
        <w:rPr>
          <w:rStyle w:val="2Exact"/>
          <w:b/>
          <w:sz w:val="28"/>
        </w:rPr>
        <w:t>.</w:t>
      </w:r>
    </w:p>
    <w:p w:rsidR="006A3BB2" w:rsidRDefault="006A3BB2" w:rsidP="007C2DA0">
      <w:pPr>
        <w:pStyle w:val="1"/>
        <w:numPr>
          <w:ilvl w:val="0"/>
          <w:numId w:val="3"/>
        </w:numPr>
        <w:shd w:val="clear" w:color="auto" w:fill="auto"/>
        <w:spacing w:after="0"/>
        <w:ind w:left="40" w:right="300"/>
      </w:pPr>
      <w:r>
        <w:rPr>
          <w:color w:val="000000"/>
          <w:lang w:val="uk-UA" w:eastAsia="uk-UA" w:bidi="uk-UA"/>
        </w:rPr>
        <w:t>Щоб робота ваша була естетично оформлена, наклейте готові вироби на білий аркуш паперу.</w:t>
      </w:r>
    </w:p>
    <w:p w:rsidR="006A3BB2" w:rsidRDefault="006A3BB2" w:rsidP="006A3BB2">
      <w:pPr>
        <w:pStyle w:val="1"/>
        <w:shd w:val="clear" w:color="auto" w:fill="auto"/>
        <w:spacing w:after="0" w:line="499" w:lineRule="exact"/>
        <w:ind w:left="40"/>
      </w:pPr>
      <w:r>
        <w:rPr>
          <w:color w:val="000000"/>
          <w:lang w:val="uk-UA" w:eastAsia="uk-UA" w:bidi="uk-UA"/>
        </w:rPr>
        <w:t>— Що потрібно для роботи?</w:t>
      </w:r>
    </w:p>
    <w:p w:rsidR="006A3BB2" w:rsidRDefault="006A3BB2" w:rsidP="006A3BB2">
      <w:pPr>
        <w:pStyle w:val="11"/>
        <w:keepNext/>
        <w:keepLines/>
        <w:numPr>
          <w:ilvl w:val="0"/>
          <w:numId w:val="9"/>
        </w:numPr>
        <w:shd w:val="clear" w:color="auto" w:fill="auto"/>
        <w:ind w:left="40"/>
      </w:pPr>
      <w:bookmarkStart w:id="1" w:name="bookmark0"/>
      <w:r>
        <w:rPr>
          <w:color w:val="000000"/>
          <w:lang w:val="uk-UA" w:eastAsia="uk-UA" w:bidi="uk-UA"/>
        </w:rPr>
        <w:t xml:space="preserve"> Повторення правил техніки безпеки.</w:t>
      </w:r>
      <w:bookmarkEnd w:id="1"/>
    </w:p>
    <w:p w:rsidR="006A3BB2" w:rsidRPr="00275368" w:rsidRDefault="006A3BB2" w:rsidP="006A3BB2">
      <w:pPr>
        <w:pStyle w:val="1"/>
        <w:numPr>
          <w:ilvl w:val="0"/>
          <w:numId w:val="10"/>
        </w:numPr>
        <w:shd w:val="clear" w:color="auto" w:fill="auto"/>
        <w:spacing w:before="0" w:after="0" w:line="499" w:lineRule="exact"/>
        <w:ind w:left="40" w:firstLine="0"/>
      </w:pPr>
      <w:r>
        <w:rPr>
          <w:color w:val="000000"/>
          <w:lang w:val="uk-UA" w:eastAsia="uk-UA" w:bidi="uk-UA"/>
        </w:rPr>
        <w:t xml:space="preserve"> Користуйся ножицями з круглими кінцями.</w:t>
      </w:r>
    </w:p>
    <w:p w:rsidR="00275368" w:rsidRDefault="00275368" w:rsidP="0043540F">
      <w:pPr>
        <w:pStyle w:val="1"/>
        <w:shd w:val="clear" w:color="auto" w:fill="auto"/>
        <w:spacing w:before="0" w:after="0" w:line="499" w:lineRule="exact"/>
        <w:ind w:left="40" w:firstLine="0"/>
      </w:pPr>
    </w:p>
    <w:p w:rsidR="006A3BB2" w:rsidRDefault="006A3BB2" w:rsidP="006A3BB2">
      <w:pPr>
        <w:pStyle w:val="1"/>
        <w:numPr>
          <w:ilvl w:val="0"/>
          <w:numId w:val="10"/>
        </w:numPr>
        <w:shd w:val="clear" w:color="auto" w:fill="auto"/>
        <w:spacing w:before="0" w:after="133" w:line="260" w:lineRule="exact"/>
        <w:ind w:left="40" w:firstLine="0"/>
      </w:pPr>
      <w:r>
        <w:rPr>
          <w:color w:val="000000"/>
          <w:lang w:val="uk-UA" w:eastAsia="uk-UA" w:bidi="uk-UA"/>
        </w:rPr>
        <w:t xml:space="preserve"> Клади ножиці на стіл так, щоб вони не виступали за край кришки столу.</w:t>
      </w:r>
    </w:p>
    <w:p w:rsidR="006A3BB2" w:rsidRDefault="006A3BB2" w:rsidP="006A3BB2">
      <w:pPr>
        <w:pStyle w:val="1"/>
        <w:numPr>
          <w:ilvl w:val="0"/>
          <w:numId w:val="10"/>
        </w:numPr>
        <w:shd w:val="clear" w:color="auto" w:fill="auto"/>
        <w:spacing w:before="0" w:after="173" w:line="326" w:lineRule="exact"/>
        <w:ind w:left="40" w:right="300" w:firstLine="0"/>
        <w:jc w:val="left"/>
      </w:pPr>
      <w:r>
        <w:rPr>
          <w:color w:val="000000"/>
          <w:lang w:val="uk-UA" w:eastAsia="uk-UA" w:bidi="uk-UA"/>
        </w:rPr>
        <w:t xml:space="preserve"> Не працюй тупими ножицями і ножицями з послабленим шарнірним кріпленням.</w:t>
      </w:r>
    </w:p>
    <w:p w:rsidR="006A3BB2" w:rsidRDefault="006A3BB2" w:rsidP="006A3BB2">
      <w:pPr>
        <w:pStyle w:val="1"/>
        <w:numPr>
          <w:ilvl w:val="0"/>
          <w:numId w:val="10"/>
        </w:numPr>
        <w:shd w:val="clear" w:color="auto" w:fill="auto"/>
        <w:spacing w:before="0" w:after="138" w:line="260" w:lineRule="exact"/>
        <w:ind w:left="40" w:firstLine="0"/>
      </w:pPr>
      <w:r>
        <w:rPr>
          <w:color w:val="000000"/>
          <w:lang w:val="uk-UA" w:eastAsia="uk-UA" w:bidi="uk-UA"/>
        </w:rPr>
        <w:t xml:space="preserve"> При роботі уважно стеж за лінією розрізу.</w:t>
      </w:r>
    </w:p>
    <w:p w:rsidR="006A3BB2" w:rsidRDefault="006A3BB2" w:rsidP="006A3BB2">
      <w:pPr>
        <w:pStyle w:val="1"/>
        <w:numPr>
          <w:ilvl w:val="0"/>
          <w:numId w:val="10"/>
        </w:numPr>
        <w:shd w:val="clear" w:color="auto" w:fill="auto"/>
        <w:spacing w:before="0" w:after="173" w:line="326" w:lineRule="exact"/>
        <w:ind w:left="40" w:right="300" w:firstLine="0"/>
        <w:jc w:val="left"/>
      </w:pPr>
      <w:r>
        <w:rPr>
          <w:color w:val="000000"/>
          <w:lang w:val="uk-UA" w:eastAsia="uk-UA" w:bidi="uk-UA"/>
        </w:rPr>
        <w:t xml:space="preserve"> Під час різання притримуй матеріал лівою рукою так, щоб пальці були осторонь від леза </w:t>
      </w:r>
      <w:proofErr w:type="spellStart"/>
      <w:r>
        <w:rPr>
          <w:color w:val="000000"/>
          <w:lang w:val="uk-UA" w:eastAsia="uk-UA" w:bidi="uk-UA"/>
        </w:rPr>
        <w:t>ножиць</w:t>
      </w:r>
      <w:proofErr w:type="spellEnd"/>
      <w:r>
        <w:rPr>
          <w:color w:val="000000"/>
          <w:lang w:val="uk-UA" w:eastAsia="uk-UA" w:bidi="uk-UA"/>
        </w:rPr>
        <w:t>.</w:t>
      </w:r>
    </w:p>
    <w:p w:rsidR="006A3BB2" w:rsidRDefault="006A3BB2" w:rsidP="006A3BB2">
      <w:pPr>
        <w:pStyle w:val="1"/>
        <w:numPr>
          <w:ilvl w:val="0"/>
          <w:numId w:val="10"/>
        </w:numPr>
        <w:shd w:val="clear" w:color="auto" w:fill="auto"/>
        <w:spacing w:before="0" w:after="191" w:line="260" w:lineRule="exact"/>
        <w:ind w:left="40" w:firstLine="0"/>
      </w:pPr>
      <w:r>
        <w:rPr>
          <w:color w:val="000000"/>
          <w:lang w:val="uk-UA" w:eastAsia="uk-UA" w:bidi="uk-UA"/>
        </w:rPr>
        <w:t xml:space="preserve"> Не тримай ножиці кінцями вгору, не залишай у розкритому вигляді.</w:t>
      </w:r>
    </w:p>
    <w:p w:rsidR="006A3BB2" w:rsidRDefault="006A3BB2" w:rsidP="006A3BB2">
      <w:pPr>
        <w:pStyle w:val="1"/>
        <w:numPr>
          <w:ilvl w:val="0"/>
          <w:numId w:val="10"/>
        </w:numPr>
        <w:shd w:val="clear" w:color="auto" w:fill="auto"/>
        <w:spacing w:before="0" w:after="133" w:line="260" w:lineRule="exact"/>
        <w:ind w:left="40" w:firstLine="0"/>
      </w:pPr>
      <w:r>
        <w:rPr>
          <w:color w:val="000000"/>
          <w:lang w:val="uk-UA" w:eastAsia="uk-UA" w:bidi="uk-UA"/>
        </w:rPr>
        <w:t xml:space="preserve"> Не ріж ножицями на ходу і не підходь до товариша під час різання.</w:t>
      </w:r>
    </w:p>
    <w:p w:rsidR="006A3BB2" w:rsidRDefault="006A3BB2" w:rsidP="006A3BB2">
      <w:pPr>
        <w:pStyle w:val="1"/>
        <w:numPr>
          <w:ilvl w:val="0"/>
          <w:numId w:val="10"/>
        </w:numPr>
        <w:shd w:val="clear" w:color="auto" w:fill="auto"/>
        <w:spacing w:before="0" w:after="173" w:line="326" w:lineRule="exact"/>
        <w:ind w:left="40" w:right="300" w:firstLine="0"/>
        <w:jc w:val="left"/>
      </w:pPr>
      <w:r>
        <w:rPr>
          <w:color w:val="000000"/>
          <w:lang w:val="uk-UA" w:eastAsia="uk-UA" w:bidi="uk-UA"/>
        </w:rPr>
        <w:t xml:space="preserve"> Передавай ножиці товаришеві лише в закритому вигляді, тримаючи їх за робочу частину (кінцями до себе).</w:t>
      </w:r>
    </w:p>
    <w:p w:rsidR="006A3BB2" w:rsidRDefault="006A3BB2" w:rsidP="006A3BB2">
      <w:pPr>
        <w:pStyle w:val="11"/>
        <w:keepNext/>
        <w:keepLines/>
        <w:shd w:val="clear" w:color="auto" w:fill="auto"/>
        <w:spacing w:after="110" w:line="260" w:lineRule="exact"/>
        <w:ind w:left="260"/>
        <w:jc w:val="center"/>
      </w:pPr>
      <w:bookmarkStart w:id="2" w:name="bookmark1"/>
      <w:r>
        <w:rPr>
          <w:color w:val="000000"/>
          <w:lang w:val="uk-UA" w:eastAsia="uk-UA" w:bidi="uk-UA"/>
        </w:rPr>
        <w:t>Пам’ятай</w:t>
      </w:r>
      <w:bookmarkEnd w:id="2"/>
    </w:p>
    <w:p w:rsidR="006A3BB2" w:rsidRDefault="006A3BB2" w:rsidP="006A3BB2">
      <w:pPr>
        <w:pStyle w:val="1"/>
        <w:shd w:val="clear" w:color="auto" w:fill="auto"/>
        <w:spacing w:after="177" w:line="331" w:lineRule="exact"/>
        <w:ind w:left="40" w:right="300" w:firstLine="620"/>
      </w:pPr>
      <w:r>
        <w:rPr>
          <w:color w:val="000000"/>
          <w:lang w:val="uk-UA" w:eastAsia="uk-UA" w:bidi="uk-UA"/>
        </w:rPr>
        <w:t>Предмети, інструменти, якими користуються правою рукою, розкладають на робочому столі праворуч.</w:t>
      </w:r>
    </w:p>
    <w:p w:rsidR="006A3BB2" w:rsidRDefault="006A3BB2" w:rsidP="006A3BB2">
      <w:pPr>
        <w:pStyle w:val="1"/>
        <w:shd w:val="clear" w:color="auto" w:fill="auto"/>
        <w:spacing w:after="0" w:line="260" w:lineRule="exact"/>
        <w:ind w:left="40" w:firstLine="620"/>
      </w:pPr>
      <w:r>
        <w:rPr>
          <w:color w:val="000000"/>
          <w:lang w:val="uk-UA" w:eastAsia="uk-UA" w:bidi="uk-UA"/>
        </w:rPr>
        <w:t>Усе, що зручно тримати лівою рукою ( папір), потрібно класти ліворуч.</w:t>
      </w:r>
    </w:p>
    <w:p w:rsidR="006A3BB2" w:rsidRDefault="006A3BB2" w:rsidP="006A3BB2">
      <w:pPr>
        <w:pStyle w:val="11"/>
        <w:keepNext/>
        <w:keepLines/>
        <w:numPr>
          <w:ilvl w:val="0"/>
          <w:numId w:val="9"/>
        </w:numPr>
        <w:shd w:val="clear" w:color="auto" w:fill="auto"/>
        <w:ind w:left="40"/>
      </w:pPr>
      <w:bookmarkStart w:id="3" w:name="bookmark2"/>
      <w:r>
        <w:rPr>
          <w:color w:val="000000"/>
          <w:lang w:val="uk-UA" w:eastAsia="uk-UA" w:bidi="uk-UA"/>
        </w:rPr>
        <w:t xml:space="preserve"> Самостійна робота учнів.</w:t>
      </w:r>
      <w:bookmarkEnd w:id="3"/>
    </w:p>
    <w:p w:rsidR="006A3BB2" w:rsidRDefault="0043540F" w:rsidP="006A3BB2">
      <w:pPr>
        <w:pStyle w:val="1"/>
        <w:shd w:val="clear" w:color="auto" w:fill="auto"/>
        <w:spacing w:after="0" w:line="499" w:lineRule="exact"/>
        <w:ind w:left="40"/>
      </w:pPr>
      <w:r>
        <w:rPr>
          <w:color w:val="000000"/>
          <w:lang w:val="uk-UA" w:eastAsia="uk-UA" w:bidi="uk-UA"/>
        </w:rPr>
        <w:t xml:space="preserve">      </w:t>
      </w:r>
      <w:r w:rsidR="006A3BB2">
        <w:rPr>
          <w:color w:val="000000"/>
          <w:lang w:val="uk-UA" w:eastAsia="uk-UA" w:bidi="uk-UA"/>
        </w:rPr>
        <w:t>Виготовлення виробу учнями.</w:t>
      </w:r>
    </w:p>
    <w:p w:rsidR="006A3BB2" w:rsidRPr="007C2DA0" w:rsidRDefault="006A3BB2" w:rsidP="007C2DA0">
      <w:pPr>
        <w:pStyle w:val="20"/>
        <w:shd w:val="clear" w:color="auto" w:fill="auto"/>
        <w:ind w:left="40" w:firstLine="668"/>
        <w:rPr>
          <w:color w:val="0070C0"/>
        </w:rPr>
      </w:pPr>
      <w:proofErr w:type="spellStart"/>
      <w:r w:rsidRPr="007C2DA0">
        <w:rPr>
          <w:color w:val="0070C0"/>
          <w:lang w:val="uk-UA" w:eastAsia="uk-UA" w:bidi="uk-UA"/>
        </w:rPr>
        <w:t>Фізкультхвилинка</w:t>
      </w:r>
      <w:proofErr w:type="spellEnd"/>
      <w:r w:rsidRPr="007C2DA0">
        <w:rPr>
          <w:color w:val="0070C0"/>
          <w:lang w:val="uk-UA" w:eastAsia="uk-UA" w:bidi="uk-UA"/>
        </w:rPr>
        <w:t>.</w:t>
      </w:r>
    </w:p>
    <w:p w:rsidR="006A3BB2" w:rsidRDefault="006A3BB2" w:rsidP="007C2DA0">
      <w:pPr>
        <w:pStyle w:val="1"/>
        <w:shd w:val="clear" w:color="auto" w:fill="auto"/>
        <w:spacing w:after="0" w:line="499" w:lineRule="exact"/>
        <w:ind w:left="1108"/>
      </w:pPr>
      <w:r>
        <w:rPr>
          <w:color w:val="000000"/>
          <w:lang w:val="uk-UA" w:eastAsia="uk-UA" w:bidi="uk-UA"/>
        </w:rPr>
        <w:t xml:space="preserve">Ми </w:t>
      </w:r>
      <w:proofErr w:type="spellStart"/>
      <w:r>
        <w:rPr>
          <w:color w:val="000000"/>
          <w:lang w:val="uk-UA" w:eastAsia="uk-UA" w:bidi="uk-UA"/>
        </w:rPr>
        <w:t>мандруєм</w:t>
      </w:r>
      <w:proofErr w:type="spellEnd"/>
      <w:r>
        <w:rPr>
          <w:color w:val="000000"/>
          <w:lang w:val="uk-UA" w:eastAsia="uk-UA" w:bidi="uk-UA"/>
        </w:rPr>
        <w:t xml:space="preserve">, ми </w:t>
      </w:r>
      <w:proofErr w:type="spellStart"/>
      <w:r>
        <w:rPr>
          <w:color w:val="000000"/>
          <w:lang w:val="uk-UA" w:eastAsia="uk-UA" w:bidi="uk-UA"/>
        </w:rPr>
        <w:t>мандруєм</w:t>
      </w:r>
      <w:proofErr w:type="spellEnd"/>
      <w:r>
        <w:rPr>
          <w:color w:val="000000"/>
          <w:lang w:val="uk-UA" w:eastAsia="uk-UA" w:bidi="uk-UA"/>
        </w:rPr>
        <w:t>,</w:t>
      </w:r>
    </w:p>
    <w:p w:rsidR="006A3BB2" w:rsidRDefault="006A3BB2" w:rsidP="007C2DA0">
      <w:pPr>
        <w:pStyle w:val="1"/>
        <w:shd w:val="clear" w:color="auto" w:fill="auto"/>
        <w:tabs>
          <w:tab w:val="right" w:pos="9078"/>
        </w:tabs>
        <w:spacing w:after="0" w:line="499" w:lineRule="exact"/>
        <w:ind w:left="1108"/>
      </w:pPr>
      <w:r>
        <w:rPr>
          <w:color w:val="000000"/>
          <w:lang w:val="uk-UA" w:eastAsia="uk-UA" w:bidi="uk-UA"/>
        </w:rPr>
        <w:t xml:space="preserve">Україною </w:t>
      </w:r>
      <w:proofErr w:type="spellStart"/>
      <w:r>
        <w:rPr>
          <w:color w:val="000000"/>
          <w:lang w:val="uk-UA" w:eastAsia="uk-UA" w:bidi="uk-UA"/>
        </w:rPr>
        <w:t>крокуєм</w:t>
      </w:r>
      <w:proofErr w:type="spellEnd"/>
      <w:r>
        <w:rPr>
          <w:color w:val="000000"/>
          <w:lang w:val="uk-UA" w:eastAsia="uk-UA" w:bidi="uk-UA"/>
        </w:rPr>
        <w:t>.</w:t>
      </w:r>
      <w:r>
        <w:rPr>
          <w:color w:val="000000"/>
          <w:lang w:val="uk-UA" w:eastAsia="uk-UA" w:bidi="uk-UA"/>
        </w:rPr>
        <w:tab/>
      </w:r>
    </w:p>
    <w:p w:rsidR="006A3BB2" w:rsidRDefault="006A3BB2" w:rsidP="007C2DA0">
      <w:pPr>
        <w:pStyle w:val="1"/>
        <w:shd w:val="clear" w:color="auto" w:fill="auto"/>
        <w:spacing w:after="0" w:line="499" w:lineRule="exact"/>
        <w:ind w:left="1108"/>
      </w:pPr>
      <w:r>
        <w:rPr>
          <w:color w:val="000000"/>
          <w:lang w:val="uk-UA" w:eastAsia="uk-UA" w:bidi="uk-UA"/>
        </w:rPr>
        <w:t>Ось побачили Карпати.</w:t>
      </w:r>
    </w:p>
    <w:p w:rsidR="006A3BB2" w:rsidRDefault="006A3BB2" w:rsidP="007C2DA0">
      <w:pPr>
        <w:pStyle w:val="1"/>
        <w:shd w:val="clear" w:color="auto" w:fill="auto"/>
        <w:spacing w:after="0" w:line="499" w:lineRule="exact"/>
        <w:ind w:left="1108"/>
      </w:pPr>
      <w:r>
        <w:rPr>
          <w:color w:val="000000"/>
          <w:lang w:val="uk-UA" w:eastAsia="uk-UA" w:bidi="uk-UA"/>
        </w:rPr>
        <w:t>Як вершину нам дістати?</w:t>
      </w:r>
    </w:p>
    <w:p w:rsidR="006A3BB2" w:rsidRDefault="006A3BB2" w:rsidP="007C2DA0">
      <w:pPr>
        <w:pStyle w:val="1"/>
        <w:shd w:val="clear" w:color="auto" w:fill="auto"/>
        <w:spacing w:after="0" w:line="499" w:lineRule="exact"/>
        <w:ind w:left="1108"/>
      </w:pPr>
      <w:r>
        <w:rPr>
          <w:color w:val="000000"/>
          <w:lang w:val="uk-UA" w:eastAsia="uk-UA" w:bidi="uk-UA"/>
        </w:rPr>
        <w:t>Заглянемо в озерця,</w:t>
      </w:r>
    </w:p>
    <w:p w:rsidR="006A3BB2" w:rsidRDefault="006A3BB2" w:rsidP="007C2DA0">
      <w:pPr>
        <w:pStyle w:val="1"/>
        <w:shd w:val="clear" w:color="auto" w:fill="auto"/>
        <w:spacing w:after="0" w:line="499" w:lineRule="exact"/>
        <w:ind w:left="1108"/>
      </w:pPr>
      <w:r>
        <w:rPr>
          <w:color w:val="000000"/>
          <w:lang w:val="uk-UA" w:eastAsia="uk-UA" w:bidi="uk-UA"/>
        </w:rPr>
        <w:t>Не торкнутися нам дна!</w:t>
      </w:r>
    </w:p>
    <w:p w:rsidR="006A3BB2" w:rsidRDefault="006A3BB2" w:rsidP="007C2DA0">
      <w:pPr>
        <w:pStyle w:val="1"/>
        <w:shd w:val="clear" w:color="auto" w:fill="auto"/>
        <w:spacing w:after="0" w:line="499" w:lineRule="exact"/>
        <w:ind w:left="1108"/>
      </w:pPr>
      <w:r>
        <w:rPr>
          <w:color w:val="000000"/>
          <w:lang w:val="uk-UA" w:eastAsia="uk-UA" w:bidi="uk-UA"/>
        </w:rPr>
        <w:t>Так ми довго-довго йшли</w:t>
      </w:r>
    </w:p>
    <w:p w:rsidR="006A3BB2" w:rsidRDefault="006A3BB2" w:rsidP="007C2DA0">
      <w:pPr>
        <w:pStyle w:val="40"/>
        <w:shd w:val="clear" w:color="auto" w:fill="auto"/>
        <w:spacing w:line="80" w:lineRule="exact"/>
        <w:ind w:left="5128"/>
      </w:pPr>
      <w:r>
        <w:rPr>
          <w:color w:val="000000"/>
          <w:lang w:val="uk-UA" w:eastAsia="uk-UA" w:bidi="uk-UA"/>
        </w:rPr>
        <w:t>*</w:t>
      </w:r>
    </w:p>
    <w:p w:rsidR="006A3BB2" w:rsidRDefault="006A3BB2" w:rsidP="007C2DA0">
      <w:pPr>
        <w:pStyle w:val="1"/>
        <w:shd w:val="clear" w:color="auto" w:fill="auto"/>
        <w:spacing w:after="0" w:line="499" w:lineRule="exact"/>
        <w:ind w:left="1108"/>
      </w:pPr>
      <w:r>
        <w:rPr>
          <w:color w:val="000000"/>
          <w:lang w:val="uk-UA" w:eastAsia="uk-UA" w:bidi="uk-UA"/>
        </w:rPr>
        <w:lastRenderedPageBreak/>
        <w:t>І до школи знов прийшли!</w:t>
      </w:r>
    </w:p>
    <w:p w:rsidR="006A3BB2" w:rsidRDefault="006A3BB2" w:rsidP="006A3BB2">
      <w:pPr>
        <w:pStyle w:val="11"/>
        <w:keepNext/>
        <w:keepLines/>
        <w:numPr>
          <w:ilvl w:val="0"/>
          <w:numId w:val="9"/>
        </w:numPr>
        <w:shd w:val="clear" w:color="auto" w:fill="auto"/>
        <w:ind w:left="40"/>
      </w:pPr>
      <w:bookmarkStart w:id="4" w:name="bookmark3"/>
      <w:r>
        <w:rPr>
          <w:color w:val="000000"/>
          <w:lang w:val="uk-UA" w:eastAsia="uk-UA" w:bidi="uk-UA"/>
        </w:rPr>
        <w:t xml:space="preserve"> Продовження самостійної роботи.</w:t>
      </w:r>
      <w:bookmarkEnd w:id="4"/>
    </w:p>
    <w:p w:rsidR="006A3BB2" w:rsidRDefault="006A3BB2" w:rsidP="006A3BB2">
      <w:pPr>
        <w:pStyle w:val="11"/>
        <w:keepNext/>
        <w:keepLines/>
        <w:numPr>
          <w:ilvl w:val="0"/>
          <w:numId w:val="9"/>
        </w:numPr>
        <w:shd w:val="clear" w:color="auto" w:fill="auto"/>
        <w:ind w:left="40"/>
      </w:pPr>
      <w:bookmarkStart w:id="5" w:name="bookmark4"/>
      <w:r>
        <w:rPr>
          <w:color w:val="000000"/>
          <w:lang w:val="uk-UA" w:eastAsia="uk-UA" w:bidi="uk-UA"/>
        </w:rPr>
        <w:t xml:space="preserve"> Оцінювання виробів. Відбір виробів на виставку.</w:t>
      </w:r>
      <w:bookmarkEnd w:id="5"/>
    </w:p>
    <w:p w:rsidR="006A3BB2" w:rsidRDefault="006A3BB2" w:rsidP="006A3BB2">
      <w:pPr>
        <w:pStyle w:val="11"/>
        <w:keepNext/>
        <w:keepLines/>
        <w:numPr>
          <w:ilvl w:val="0"/>
          <w:numId w:val="11"/>
        </w:numPr>
        <w:shd w:val="clear" w:color="auto" w:fill="auto"/>
        <w:spacing w:line="504" w:lineRule="exact"/>
        <w:ind w:left="40"/>
      </w:pPr>
      <w:r>
        <w:rPr>
          <w:color w:val="000000"/>
          <w:lang w:val="uk-UA" w:eastAsia="uk-UA" w:bidi="uk-UA"/>
        </w:rPr>
        <w:t>Підсумок уроку.</w:t>
      </w:r>
    </w:p>
    <w:p w:rsidR="006A3BB2" w:rsidRDefault="006A3BB2" w:rsidP="006A3BB2">
      <w:pPr>
        <w:pStyle w:val="1"/>
        <w:numPr>
          <w:ilvl w:val="0"/>
          <w:numId w:val="12"/>
        </w:numPr>
        <w:shd w:val="clear" w:color="auto" w:fill="auto"/>
        <w:spacing w:before="0" w:after="0" w:line="504" w:lineRule="exact"/>
        <w:ind w:left="40" w:firstLine="0"/>
      </w:pPr>
      <w:r>
        <w:rPr>
          <w:color w:val="000000"/>
          <w:lang w:val="uk-UA" w:eastAsia="uk-UA" w:bidi="uk-UA"/>
        </w:rPr>
        <w:t xml:space="preserve"> Чи збулись ваші очікування?</w:t>
      </w:r>
    </w:p>
    <w:p w:rsidR="006A3BB2" w:rsidRDefault="006A3BB2" w:rsidP="006A3BB2">
      <w:pPr>
        <w:pStyle w:val="1"/>
        <w:numPr>
          <w:ilvl w:val="0"/>
          <w:numId w:val="12"/>
        </w:numPr>
        <w:shd w:val="clear" w:color="auto" w:fill="auto"/>
        <w:spacing w:before="0" w:after="0" w:line="504" w:lineRule="exact"/>
        <w:ind w:left="40" w:firstLine="0"/>
      </w:pPr>
      <w:r>
        <w:rPr>
          <w:color w:val="000000"/>
          <w:lang w:val="uk-UA" w:eastAsia="uk-UA" w:bidi="uk-UA"/>
        </w:rPr>
        <w:t xml:space="preserve"> Які державні символи України ви знаєте?</w:t>
      </w:r>
    </w:p>
    <w:p w:rsidR="006A3BB2" w:rsidRPr="00F109AD" w:rsidRDefault="006A3BB2" w:rsidP="006A3BB2">
      <w:pPr>
        <w:pStyle w:val="1"/>
        <w:numPr>
          <w:ilvl w:val="0"/>
          <w:numId w:val="12"/>
        </w:numPr>
        <w:shd w:val="clear" w:color="auto" w:fill="auto"/>
        <w:spacing w:before="0" w:after="0" w:line="504" w:lineRule="exact"/>
        <w:ind w:left="40" w:firstLine="0"/>
      </w:pPr>
      <w:r>
        <w:rPr>
          <w:color w:val="000000"/>
          <w:lang w:val="uk-UA" w:eastAsia="uk-UA" w:bidi="uk-UA"/>
        </w:rPr>
        <w:t xml:space="preserve"> Які кольори має наш прапор? Чому саме ці кольори вибрано для нього?</w:t>
      </w:r>
    </w:p>
    <w:p w:rsidR="00F109AD" w:rsidRPr="00F109AD" w:rsidRDefault="00F109AD" w:rsidP="00F109AD">
      <w:pPr>
        <w:pStyle w:val="11"/>
        <w:keepNext/>
        <w:keepLines/>
        <w:shd w:val="clear" w:color="auto" w:fill="auto"/>
        <w:ind w:left="1288" w:firstLine="128"/>
        <w:rPr>
          <w:color w:val="0070C0"/>
        </w:rPr>
      </w:pPr>
      <w:r w:rsidRPr="00F109AD">
        <w:rPr>
          <w:color w:val="0070C0"/>
          <w:lang w:val="uk-UA" w:eastAsia="uk-UA" w:bidi="uk-UA"/>
        </w:rPr>
        <w:t>Вправа «Закінчи речення»</w:t>
      </w:r>
    </w:p>
    <w:p w:rsidR="00F109AD" w:rsidRDefault="00F109AD" w:rsidP="00F109AD">
      <w:pPr>
        <w:pStyle w:val="1"/>
        <w:shd w:val="clear" w:color="auto" w:fill="auto"/>
        <w:spacing w:after="0" w:line="480" w:lineRule="exact"/>
        <w:ind w:left="580" w:firstLine="0"/>
      </w:pPr>
      <w:r>
        <w:rPr>
          <w:color w:val="000000"/>
          <w:lang w:val="uk-UA" w:eastAsia="uk-UA" w:bidi="uk-UA"/>
        </w:rPr>
        <w:t xml:space="preserve">Наша Батьківщина - .... </w:t>
      </w:r>
      <w:r>
        <w:rPr>
          <w:rStyle w:val="a5"/>
        </w:rPr>
        <w:t>(Україна)</w:t>
      </w:r>
    </w:p>
    <w:p w:rsidR="00F109AD" w:rsidRDefault="00F109AD" w:rsidP="00F109AD">
      <w:pPr>
        <w:pStyle w:val="1"/>
        <w:shd w:val="clear" w:color="auto" w:fill="auto"/>
        <w:tabs>
          <w:tab w:val="right" w:pos="8922"/>
        </w:tabs>
        <w:spacing w:after="0" w:line="480" w:lineRule="exact"/>
        <w:ind w:left="580" w:firstLine="0"/>
      </w:pPr>
      <w:r>
        <w:rPr>
          <w:color w:val="000000"/>
          <w:lang w:val="uk-UA" w:eastAsia="uk-UA" w:bidi="uk-UA"/>
        </w:rPr>
        <w:t xml:space="preserve">Державними символами України є </w:t>
      </w:r>
      <w:r>
        <w:rPr>
          <w:rStyle w:val="a5"/>
        </w:rPr>
        <w:t>(гімн, прапор, герб).</w:t>
      </w:r>
      <w:r>
        <w:rPr>
          <w:color w:val="000000"/>
          <w:lang w:val="uk-UA" w:eastAsia="uk-UA" w:bidi="uk-UA"/>
        </w:rPr>
        <w:tab/>
        <w:t>*</w:t>
      </w:r>
    </w:p>
    <w:p w:rsidR="00F109AD" w:rsidRDefault="00F109AD" w:rsidP="00F109AD">
      <w:pPr>
        <w:pStyle w:val="1"/>
        <w:shd w:val="clear" w:color="auto" w:fill="auto"/>
        <w:spacing w:after="0" w:line="480" w:lineRule="exact"/>
        <w:ind w:left="580" w:firstLine="0"/>
        <w:rPr>
          <w:rStyle w:val="a5"/>
        </w:rPr>
      </w:pPr>
      <w:r>
        <w:rPr>
          <w:color w:val="000000"/>
          <w:lang w:val="uk-UA" w:eastAsia="uk-UA" w:bidi="uk-UA"/>
        </w:rPr>
        <w:t xml:space="preserve">Прапор України двоколірний - </w:t>
      </w:r>
      <w:r>
        <w:rPr>
          <w:rStyle w:val="a5"/>
        </w:rPr>
        <w:t>(жовтий, синій)</w:t>
      </w:r>
    </w:p>
    <w:p w:rsidR="00F109AD" w:rsidRPr="00F109AD" w:rsidRDefault="00F109AD" w:rsidP="00F109AD">
      <w:pPr>
        <w:pStyle w:val="1"/>
        <w:shd w:val="clear" w:color="auto" w:fill="auto"/>
        <w:spacing w:after="0" w:line="480" w:lineRule="exact"/>
        <w:ind w:left="580" w:firstLine="0"/>
      </w:pPr>
      <w:r>
        <w:rPr>
          <w:rStyle w:val="a5"/>
          <w:i w:val="0"/>
        </w:rPr>
        <w:t>Гімн України – це пісня… («Ще не вмерла України…)</w:t>
      </w:r>
    </w:p>
    <w:p w:rsidR="00F109AD" w:rsidRDefault="00F109AD" w:rsidP="00F109AD">
      <w:pPr>
        <w:pStyle w:val="1"/>
        <w:shd w:val="clear" w:color="auto" w:fill="auto"/>
        <w:spacing w:after="0" w:line="480" w:lineRule="exact"/>
        <w:ind w:left="580" w:firstLine="0"/>
      </w:pPr>
      <w:r>
        <w:rPr>
          <w:color w:val="000000"/>
          <w:lang w:val="uk-UA" w:eastAsia="uk-UA" w:bidi="uk-UA"/>
        </w:rPr>
        <w:t xml:space="preserve">Слова гімну написав </w:t>
      </w:r>
      <w:r>
        <w:rPr>
          <w:rStyle w:val="a5"/>
        </w:rPr>
        <w:t>(Павло Чубинський)</w:t>
      </w:r>
    </w:p>
    <w:p w:rsidR="00F109AD" w:rsidRDefault="00F109AD" w:rsidP="00F109AD">
      <w:pPr>
        <w:pStyle w:val="1"/>
        <w:shd w:val="clear" w:color="auto" w:fill="auto"/>
        <w:spacing w:after="0" w:line="480" w:lineRule="exact"/>
        <w:ind w:left="580" w:firstLine="0"/>
      </w:pPr>
      <w:r>
        <w:rPr>
          <w:color w:val="000000"/>
          <w:lang w:val="uk-UA" w:eastAsia="uk-UA" w:bidi="uk-UA"/>
        </w:rPr>
        <w:t xml:space="preserve">Музику до гімну створив ... </w:t>
      </w:r>
      <w:r>
        <w:rPr>
          <w:rStyle w:val="a5"/>
        </w:rPr>
        <w:t>(Михайло Вербицький).</w:t>
      </w:r>
    </w:p>
    <w:p w:rsidR="00F109AD" w:rsidRDefault="00F109AD" w:rsidP="00F109AD">
      <w:pPr>
        <w:pStyle w:val="1"/>
        <w:shd w:val="clear" w:color="auto" w:fill="auto"/>
        <w:spacing w:after="0" w:line="480" w:lineRule="exact"/>
        <w:ind w:left="580" w:firstLine="0"/>
      </w:pPr>
      <w:r>
        <w:rPr>
          <w:color w:val="000000"/>
          <w:lang w:val="uk-UA" w:eastAsia="uk-UA" w:bidi="uk-UA"/>
        </w:rPr>
        <w:t xml:space="preserve">Герб України - </w:t>
      </w:r>
      <w:r>
        <w:rPr>
          <w:rStyle w:val="a5"/>
        </w:rPr>
        <w:t>....(тризуб)</w:t>
      </w:r>
    </w:p>
    <w:p w:rsidR="00F109AD" w:rsidRPr="00F109AD" w:rsidRDefault="00F109AD" w:rsidP="00F109AD">
      <w:pPr>
        <w:pStyle w:val="1"/>
        <w:shd w:val="clear" w:color="auto" w:fill="auto"/>
        <w:spacing w:after="0" w:line="480" w:lineRule="exact"/>
        <w:ind w:left="580" w:firstLine="0"/>
        <w:rPr>
          <w:i/>
          <w:iCs/>
          <w:color w:val="000000"/>
          <w:shd w:val="clear" w:color="auto" w:fill="FFFFFF"/>
          <w:lang w:val="uk-UA" w:eastAsia="uk-UA" w:bidi="uk-UA"/>
        </w:rPr>
      </w:pPr>
      <w:r>
        <w:rPr>
          <w:color w:val="000000"/>
          <w:lang w:val="uk-UA" w:eastAsia="uk-UA" w:bidi="uk-UA"/>
        </w:rPr>
        <w:t xml:space="preserve">У тризубі відображено триєдність життя -.... </w:t>
      </w:r>
      <w:r>
        <w:rPr>
          <w:rStyle w:val="a5"/>
        </w:rPr>
        <w:t>(Батько-Мати-Дитя).</w:t>
      </w:r>
    </w:p>
    <w:p w:rsidR="00F109AD" w:rsidRPr="00F109AD" w:rsidRDefault="00F109AD" w:rsidP="00F109AD">
      <w:pPr>
        <w:pStyle w:val="1"/>
        <w:shd w:val="clear" w:color="auto" w:fill="auto"/>
        <w:spacing w:after="0" w:line="480" w:lineRule="exact"/>
        <w:ind w:firstLine="0"/>
        <w:rPr>
          <w:lang w:val="uk-UA"/>
        </w:rPr>
      </w:pPr>
    </w:p>
    <w:p w:rsidR="006A3BB2" w:rsidRDefault="007C2DA0" w:rsidP="007C2DA0">
      <w:pPr>
        <w:pStyle w:val="11"/>
        <w:keepNext/>
        <w:keepLines/>
        <w:shd w:val="clear" w:color="auto" w:fill="auto"/>
        <w:tabs>
          <w:tab w:val="left" w:pos="8406"/>
        </w:tabs>
        <w:spacing w:after="439" w:line="504" w:lineRule="exact"/>
        <w:ind w:left="40"/>
      </w:pPr>
      <w:r>
        <w:rPr>
          <w:color w:val="000000"/>
          <w:lang w:val="uk-UA" w:eastAsia="uk-UA" w:bidi="uk-UA"/>
        </w:rPr>
        <w:t xml:space="preserve">ХІІ. </w:t>
      </w:r>
      <w:r w:rsidR="006A3BB2">
        <w:rPr>
          <w:color w:val="000000"/>
          <w:lang w:val="uk-UA" w:eastAsia="uk-UA" w:bidi="uk-UA"/>
        </w:rPr>
        <w:t>Прибирання робочих місць.</w:t>
      </w:r>
      <w:r w:rsidR="006A3BB2">
        <w:rPr>
          <w:color w:val="000000"/>
          <w:lang w:val="uk-UA" w:eastAsia="uk-UA" w:bidi="uk-UA"/>
        </w:rPr>
        <w:tab/>
        <w:t>’</w:t>
      </w:r>
    </w:p>
    <w:p w:rsidR="006A3BB2" w:rsidRDefault="006A3BB2" w:rsidP="006A3BB2">
      <w:pPr>
        <w:framePr w:h="1234" w:wrap="notBeside" w:vAnchor="text" w:hAnchor="text" w:y="1"/>
        <w:rPr>
          <w:sz w:val="2"/>
          <w:szCs w:val="2"/>
        </w:rPr>
      </w:pPr>
      <w:r>
        <w:rPr>
          <w:noProof/>
          <w:lang w:eastAsia="ru-RU"/>
        </w:rPr>
        <w:drawing>
          <wp:inline distT="0" distB="0" distL="0" distR="0">
            <wp:extent cx="2385695" cy="787400"/>
            <wp:effectExtent l="19050" t="0" r="0" b="0"/>
            <wp:docPr id="3" name="Рисунок 3" descr="C:\WINDOWS\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TEMP\FineReader11.00\media\image1.png"/>
                    <pic:cNvPicPr>
                      <a:picLocks noChangeAspect="1" noChangeArrowheads="1"/>
                    </pic:cNvPicPr>
                  </pic:nvPicPr>
                  <pic:blipFill>
                    <a:blip r:embed="rId6" cstate="print"/>
                    <a:srcRect/>
                    <a:stretch>
                      <a:fillRect/>
                    </a:stretch>
                  </pic:blipFill>
                  <pic:spPr bwMode="auto">
                    <a:xfrm>
                      <a:off x="0" y="0"/>
                      <a:ext cx="2385695" cy="787400"/>
                    </a:xfrm>
                    <a:prstGeom prst="rect">
                      <a:avLst/>
                    </a:prstGeom>
                    <a:noFill/>
                    <a:ln w="9525">
                      <a:noFill/>
                      <a:miter lim="800000"/>
                      <a:headEnd/>
                      <a:tailEnd/>
                    </a:ln>
                  </pic:spPr>
                </pic:pic>
              </a:graphicData>
            </a:graphic>
          </wp:inline>
        </w:drawing>
      </w:r>
    </w:p>
    <w:p w:rsidR="006A3BB2" w:rsidRDefault="006A3BB2" w:rsidP="006A3BB2">
      <w:pPr>
        <w:spacing w:line="480" w:lineRule="exact"/>
      </w:pPr>
    </w:p>
    <w:p w:rsidR="006A3BB2" w:rsidRDefault="006A3BB2" w:rsidP="006A3BB2">
      <w:pPr>
        <w:framePr w:h="864" w:wrap="notBeside" w:vAnchor="text" w:hAnchor="text" w:y="1"/>
        <w:rPr>
          <w:sz w:val="2"/>
          <w:szCs w:val="2"/>
        </w:rPr>
      </w:pPr>
      <w:r>
        <w:rPr>
          <w:noProof/>
          <w:lang w:eastAsia="ru-RU"/>
        </w:rPr>
        <w:drawing>
          <wp:inline distT="0" distB="0" distL="0" distR="0">
            <wp:extent cx="2377440" cy="548640"/>
            <wp:effectExtent l="19050" t="0" r="3810" b="0"/>
            <wp:docPr id="4" name="Рисунок 4" descr="C:\WINDOWS\TEMP\FineReader11.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FineReader11.00\media\image2.png"/>
                    <pic:cNvPicPr>
                      <a:picLocks noChangeAspect="1" noChangeArrowheads="1"/>
                    </pic:cNvPicPr>
                  </pic:nvPicPr>
                  <pic:blipFill>
                    <a:blip r:embed="rId7" cstate="print"/>
                    <a:srcRect/>
                    <a:stretch>
                      <a:fillRect/>
                    </a:stretch>
                  </pic:blipFill>
                  <pic:spPr bwMode="auto">
                    <a:xfrm>
                      <a:off x="0" y="0"/>
                      <a:ext cx="2377440" cy="548640"/>
                    </a:xfrm>
                    <a:prstGeom prst="rect">
                      <a:avLst/>
                    </a:prstGeom>
                    <a:noFill/>
                    <a:ln w="9525">
                      <a:noFill/>
                      <a:miter lim="800000"/>
                      <a:headEnd/>
                      <a:tailEnd/>
                    </a:ln>
                  </pic:spPr>
                </pic:pic>
              </a:graphicData>
            </a:graphic>
          </wp:inline>
        </w:drawing>
      </w:r>
    </w:p>
    <w:p w:rsidR="006A3BB2" w:rsidRDefault="006A3BB2" w:rsidP="006A3BB2">
      <w:pPr>
        <w:rPr>
          <w:sz w:val="2"/>
          <w:szCs w:val="2"/>
        </w:rPr>
      </w:pPr>
    </w:p>
    <w:p w:rsidR="00F109AD" w:rsidRDefault="00F109AD" w:rsidP="006A3BB2">
      <w:pPr>
        <w:pStyle w:val="1"/>
        <w:shd w:val="clear" w:color="auto" w:fill="auto"/>
        <w:spacing w:after="272" w:line="280" w:lineRule="exact"/>
        <w:ind w:right="20"/>
        <w:jc w:val="center"/>
        <w:rPr>
          <w:b/>
          <w:color w:val="000000"/>
          <w:sz w:val="36"/>
          <w:lang w:val="uk-UA" w:eastAsia="uk-UA" w:bidi="uk-UA"/>
        </w:rPr>
      </w:pPr>
    </w:p>
    <w:p w:rsidR="00F109AD" w:rsidRDefault="00F109AD" w:rsidP="006A3BB2">
      <w:pPr>
        <w:pStyle w:val="1"/>
        <w:shd w:val="clear" w:color="auto" w:fill="auto"/>
        <w:spacing w:after="272" w:line="280" w:lineRule="exact"/>
        <w:ind w:right="20"/>
        <w:jc w:val="center"/>
        <w:rPr>
          <w:b/>
          <w:color w:val="000000"/>
          <w:sz w:val="36"/>
          <w:lang w:val="uk-UA" w:eastAsia="uk-UA" w:bidi="uk-UA"/>
        </w:rPr>
      </w:pPr>
    </w:p>
    <w:p w:rsidR="00F109AD" w:rsidRDefault="00F109AD" w:rsidP="006A3BB2">
      <w:pPr>
        <w:pStyle w:val="1"/>
        <w:shd w:val="clear" w:color="auto" w:fill="auto"/>
        <w:spacing w:after="272" w:line="280" w:lineRule="exact"/>
        <w:ind w:right="20"/>
        <w:jc w:val="center"/>
        <w:rPr>
          <w:b/>
          <w:color w:val="000000"/>
          <w:sz w:val="36"/>
          <w:lang w:val="uk-UA" w:eastAsia="uk-UA" w:bidi="uk-UA"/>
        </w:rPr>
      </w:pPr>
    </w:p>
    <w:p w:rsidR="00F109AD" w:rsidRDefault="00F109AD" w:rsidP="006A3BB2">
      <w:pPr>
        <w:pStyle w:val="1"/>
        <w:shd w:val="clear" w:color="auto" w:fill="auto"/>
        <w:spacing w:after="272" w:line="280" w:lineRule="exact"/>
        <w:ind w:right="20"/>
        <w:jc w:val="center"/>
        <w:rPr>
          <w:b/>
          <w:color w:val="000000"/>
          <w:sz w:val="36"/>
          <w:lang w:val="uk-UA" w:eastAsia="uk-UA" w:bidi="uk-UA"/>
        </w:rPr>
      </w:pPr>
    </w:p>
    <w:p w:rsidR="00F109AD" w:rsidRPr="00F109AD" w:rsidRDefault="00F109AD" w:rsidP="00F109AD">
      <w:pPr>
        <w:pStyle w:val="1"/>
        <w:shd w:val="clear" w:color="auto" w:fill="auto"/>
        <w:spacing w:after="272" w:line="280" w:lineRule="exact"/>
        <w:ind w:right="20"/>
        <w:jc w:val="center"/>
        <w:rPr>
          <w:b/>
          <w:color w:val="000000"/>
          <w:sz w:val="36"/>
          <w:lang w:val="uk-UA" w:eastAsia="uk-UA" w:bidi="uk-UA"/>
        </w:rPr>
      </w:pPr>
      <w:r w:rsidRPr="00F109AD">
        <w:rPr>
          <w:b/>
          <w:color w:val="000000"/>
          <w:sz w:val="36"/>
          <w:lang w:val="uk-UA" w:eastAsia="uk-UA" w:bidi="uk-UA"/>
        </w:rPr>
        <w:t xml:space="preserve">Додатки </w:t>
      </w:r>
    </w:p>
    <w:p w:rsidR="006A3BB2" w:rsidRPr="00F109AD" w:rsidRDefault="006A3BB2" w:rsidP="006A3BB2">
      <w:pPr>
        <w:pStyle w:val="1"/>
        <w:shd w:val="clear" w:color="auto" w:fill="auto"/>
        <w:spacing w:after="272" w:line="280" w:lineRule="exact"/>
        <w:ind w:right="20"/>
        <w:jc w:val="center"/>
        <w:rPr>
          <w:b/>
          <w:color w:val="0070C0"/>
        </w:rPr>
      </w:pPr>
      <w:r w:rsidRPr="00F109AD">
        <w:rPr>
          <w:b/>
          <w:color w:val="0070C0"/>
          <w:lang w:val="uk-UA" w:eastAsia="uk-UA" w:bidi="uk-UA"/>
        </w:rPr>
        <w:t>Тризуб, Прапор, Гімн</w:t>
      </w:r>
    </w:p>
    <w:p w:rsidR="006A3BB2" w:rsidRDefault="006A3BB2" w:rsidP="006A3BB2">
      <w:pPr>
        <w:pStyle w:val="1"/>
        <w:shd w:val="clear" w:color="auto" w:fill="auto"/>
        <w:spacing w:after="244" w:line="280" w:lineRule="exact"/>
        <w:ind w:right="20"/>
        <w:jc w:val="center"/>
      </w:pPr>
      <w:r>
        <w:rPr>
          <w:color w:val="000000"/>
          <w:lang w:val="uk-UA" w:eastAsia="uk-UA" w:bidi="uk-UA"/>
        </w:rPr>
        <w:t>Казка</w:t>
      </w:r>
    </w:p>
    <w:p w:rsidR="006A3BB2" w:rsidRDefault="006A3BB2" w:rsidP="006A3BB2">
      <w:pPr>
        <w:pStyle w:val="1"/>
        <w:shd w:val="clear" w:color="auto" w:fill="auto"/>
        <w:spacing w:after="273" w:line="322" w:lineRule="exact"/>
        <w:ind w:left="40" w:right="20" w:firstLine="360"/>
      </w:pPr>
      <w:r>
        <w:rPr>
          <w:color w:val="000000"/>
          <w:lang w:val="uk-UA" w:eastAsia="uk-UA" w:bidi="uk-UA"/>
        </w:rPr>
        <w:t>Давно-давно жила колись жінка. І було у неї три сини. Росли сини чесними, сміливими, дуже любили свою матусю, готові були віддати за неї своє життя. Попідростали і вирішили піти у світ.</w:t>
      </w:r>
    </w:p>
    <w:p w:rsidR="006A3BB2" w:rsidRDefault="006A3BB2" w:rsidP="006A3BB2">
      <w:pPr>
        <w:pStyle w:val="1"/>
        <w:shd w:val="clear" w:color="auto" w:fill="auto"/>
        <w:spacing w:after="277" w:line="280" w:lineRule="exact"/>
        <w:ind w:left="40" w:firstLine="360"/>
      </w:pPr>
      <w:r>
        <w:rPr>
          <w:color w:val="000000"/>
          <w:lang w:val="uk-UA" w:eastAsia="uk-UA" w:bidi="uk-UA"/>
        </w:rPr>
        <w:t>От перший син і каже:</w:t>
      </w:r>
    </w:p>
    <w:p w:rsidR="006A3BB2" w:rsidRDefault="006A3BB2" w:rsidP="006A3BB2">
      <w:pPr>
        <w:pStyle w:val="1"/>
        <w:shd w:val="clear" w:color="auto" w:fill="auto"/>
        <w:spacing w:after="249" w:line="280" w:lineRule="exact"/>
        <w:ind w:left="40" w:firstLine="360"/>
      </w:pPr>
      <w:proofErr w:type="spellStart"/>
      <w:r>
        <w:rPr>
          <w:color w:val="000000"/>
          <w:lang w:val="uk-UA" w:eastAsia="uk-UA" w:bidi="uk-UA"/>
        </w:rPr>
        <w:t>—Мамо</w:t>
      </w:r>
      <w:proofErr w:type="spellEnd"/>
      <w:r>
        <w:rPr>
          <w:color w:val="000000"/>
          <w:lang w:val="uk-UA" w:eastAsia="uk-UA" w:bidi="uk-UA"/>
        </w:rPr>
        <w:t xml:space="preserve">, </w:t>
      </w:r>
      <w:proofErr w:type="spellStart"/>
      <w:r>
        <w:rPr>
          <w:color w:val="000000"/>
          <w:lang w:val="uk-UA" w:eastAsia="uk-UA" w:bidi="uk-UA"/>
        </w:rPr>
        <w:t>піду-но</w:t>
      </w:r>
      <w:proofErr w:type="spellEnd"/>
      <w:r>
        <w:rPr>
          <w:color w:val="000000"/>
          <w:lang w:val="uk-UA" w:eastAsia="uk-UA" w:bidi="uk-UA"/>
        </w:rPr>
        <w:t xml:space="preserve"> я межи люди, подивлюся на світ.</w:t>
      </w:r>
    </w:p>
    <w:p w:rsidR="006A3BB2" w:rsidRDefault="006A3BB2" w:rsidP="006A3BB2">
      <w:pPr>
        <w:pStyle w:val="1"/>
        <w:shd w:val="clear" w:color="auto" w:fill="auto"/>
        <w:spacing w:line="322" w:lineRule="exact"/>
        <w:ind w:left="40" w:right="20" w:firstLine="360"/>
      </w:pPr>
      <w:proofErr w:type="spellStart"/>
      <w:r>
        <w:rPr>
          <w:color w:val="000000"/>
          <w:lang w:val="uk-UA" w:eastAsia="uk-UA" w:bidi="uk-UA"/>
        </w:rPr>
        <w:t>—Що</w:t>
      </w:r>
      <w:proofErr w:type="spellEnd"/>
      <w:r>
        <w:rPr>
          <w:color w:val="000000"/>
          <w:lang w:val="uk-UA" w:eastAsia="uk-UA" w:bidi="uk-UA"/>
        </w:rPr>
        <w:t xml:space="preserve"> ж, синку, — відповідає мати, — йди, та пам'ятай рідну домівку, а на згадку візьми з собою золоту корону з трьома промінцями, хай у далекому краї зігріває вона тебе.</w:t>
      </w:r>
    </w:p>
    <w:p w:rsidR="006A3BB2" w:rsidRDefault="006A3BB2" w:rsidP="006A3BB2">
      <w:pPr>
        <w:pStyle w:val="1"/>
        <w:shd w:val="clear" w:color="auto" w:fill="auto"/>
        <w:spacing w:after="289" w:line="322" w:lineRule="exact"/>
        <w:ind w:left="20" w:right="20" w:firstLine="340"/>
      </w:pPr>
      <w:r>
        <w:rPr>
          <w:color w:val="000000"/>
          <w:lang w:val="uk-UA" w:eastAsia="uk-UA" w:bidi="uk-UA"/>
        </w:rPr>
        <w:t xml:space="preserve">Минув час, і завдяки своєму розуму став старший син великим князем. Бо трьохпроменева корона, яка зігрівала людей і вела вперед, показувала шлях до кращого життя. Дали першому синові ім'я Тризуб, а знак, що дала йому мати, назвали Г </w:t>
      </w:r>
      <w:proofErr w:type="spellStart"/>
      <w:r>
        <w:rPr>
          <w:color w:val="000000"/>
          <w:lang w:val="uk-UA" w:eastAsia="uk-UA" w:bidi="uk-UA"/>
        </w:rPr>
        <w:t>ербом</w:t>
      </w:r>
      <w:proofErr w:type="spellEnd"/>
      <w:r>
        <w:rPr>
          <w:color w:val="000000"/>
          <w:lang w:val="uk-UA" w:eastAsia="uk-UA" w:bidi="uk-UA"/>
        </w:rPr>
        <w:t>.</w:t>
      </w:r>
    </w:p>
    <w:p w:rsidR="006A3BB2" w:rsidRDefault="006A3BB2" w:rsidP="006A3BB2">
      <w:pPr>
        <w:pStyle w:val="1"/>
        <w:shd w:val="clear" w:color="auto" w:fill="auto"/>
        <w:spacing w:after="257" w:line="260" w:lineRule="exact"/>
        <w:ind w:left="20" w:firstLine="340"/>
      </w:pPr>
      <w:r>
        <w:rPr>
          <w:color w:val="000000"/>
          <w:lang w:val="uk-UA" w:eastAsia="uk-UA" w:bidi="uk-UA"/>
        </w:rPr>
        <w:t>— Пустіть мене, мамо, світ подивитися, — проситься другий син.</w:t>
      </w:r>
    </w:p>
    <w:p w:rsidR="006A3BB2" w:rsidRDefault="006A3BB2" w:rsidP="006A3BB2">
      <w:pPr>
        <w:pStyle w:val="1"/>
        <w:shd w:val="clear" w:color="auto" w:fill="auto"/>
        <w:spacing w:after="0" w:line="322" w:lineRule="exact"/>
        <w:ind w:left="20" w:right="20" w:firstLine="340"/>
      </w:pPr>
      <w:r>
        <w:rPr>
          <w:color w:val="000000"/>
          <w:lang w:val="uk-UA" w:eastAsia="uk-UA" w:bidi="uk-UA"/>
        </w:rPr>
        <w:t>Дала йому мати в дорогу жовто-блакитний одяг. Своїми звитяжними ділами син прославляв матір. Одержав середній син імення Прапор.</w:t>
      </w:r>
    </w:p>
    <w:p w:rsidR="006A3BB2" w:rsidRDefault="006A3BB2" w:rsidP="006A3BB2">
      <w:pPr>
        <w:pStyle w:val="1"/>
        <w:shd w:val="clear" w:color="auto" w:fill="auto"/>
        <w:spacing w:after="353" w:line="322" w:lineRule="exact"/>
        <w:ind w:left="20" w:right="20" w:firstLine="720"/>
      </w:pPr>
      <w:r>
        <w:rPr>
          <w:color w:val="000000"/>
          <w:lang w:val="uk-UA" w:eastAsia="uk-UA" w:bidi="uk-UA"/>
        </w:rPr>
        <w:t>А там, де був наймолодший син, завжди лунала дзвінкоголоса пісня. Адже мама своєму наймолодшому синові подарувала соловейків голос. І одержав син за свій величний спів ймення Гімн.</w:t>
      </w:r>
    </w:p>
    <w:p w:rsidR="0004363E" w:rsidRDefault="00F46975"/>
    <w:sectPr w:rsidR="0004363E" w:rsidSect="006A3BB2">
      <w:pgSz w:w="11909" w:h="16838"/>
      <w:pgMar w:top="926" w:right="991" w:bottom="926" w:left="99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83947"/>
    <w:multiLevelType w:val="multilevel"/>
    <w:tmpl w:val="22464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605EC3"/>
    <w:multiLevelType w:val="multilevel"/>
    <w:tmpl w:val="5DFC0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A56CDC"/>
    <w:multiLevelType w:val="multilevel"/>
    <w:tmpl w:val="B84CEF3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FC336F"/>
    <w:multiLevelType w:val="multilevel"/>
    <w:tmpl w:val="DF0A2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F833CB"/>
    <w:multiLevelType w:val="multilevel"/>
    <w:tmpl w:val="84F88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494AEF"/>
    <w:multiLevelType w:val="multilevel"/>
    <w:tmpl w:val="F2E273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641DA2"/>
    <w:multiLevelType w:val="multilevel"/>
    <w:tmpl w:val="F0B6F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6669FE"/>
    <w:multiLevelType w:val="multilevel"/>
    <w:tmpl w:val="F8AA1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301925"/>
    <w:multiLevelType w:val="multilevel"/>
    <w:tmpl w:val="C7580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CF6CB0"/>
    <w:multiLevelType w:val="multilevel"/>
    <w:tmpl w:val="BBA8A19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F84289"/>
    <w:multiLevelType w:val="multilevel"/>
    <w:tmpl w:val="9168CBDC"/>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0C0F4C"/>
    <w:multiLevelType w:val="multilevel"/>
    <w:tmpl w:val="F6EAFAE8"/>
    <w:lvl w:ilvl="0">
      <w:start w:val="1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5"/>
  </w:num>
  <w:num w:numId="4">
    <w:abstractNumId w:val="4"/>
  </w:num>
  <w:num w:numId="5">
    <w:abstractNumId w:val="7"/>
  </w:num>
  <w:num w:numId="6">
    <w:abstractNumId w:val="0"/>
  </w:num>
  <w:num w:numId="7">
    <w:abstractNumId w:val="9"/>
  </w:num>
  <w:num w:numId="8">
    <w:abstractNumId w:val="6"/>
  </w:num>
  <w:num w:numId="9">
    <w:abstractNumId w:val="10"/>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A3BB2"/>
    <w:rsid w:val="00275368"/>
    <w:rsid w:val="003F7A1C"/>
    <w:rsid w:val="0043540F"/>
    <w:rsid w:val="00442678"/>
    <w:rsid w:val="006A3BB2"/>
    <w:rsid w:val="007C2DA0"/>
    <w:rsid w:val="008C1102"/>
    <w:rsid w:val="00CD0927"/>
    <w:rsid w:val="00F109AD"/>
    <w:rsid w:val="00F4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6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A3BB2"/>
    <w:rPr>
      <w:rFonts w:ascii="Times New Roman" w:eastAsia="Times New Roman" w:hAnsi="Times New Roman" w:cs="Times New Roman"/>
      <w:b/>
      <w:bCs/>
      <w:sz w:val="34"/>
      <w:szCs w:val="34"/>
      <w:shd w:val="clear" w:color="auto" w:fill="FFFFFF"/>
    </w:rPr>
  </w:style>
  <w:style w:type="character" w:customStyle="1" w:styleId="a3">
    <w:name w:val="Основной текст_"/>
    <w:basedOn w:val="a0"/>
    <w:link w:val="1"/>
    <w:rsid w:val="006A3BB2"/>
    <w:rPr>
      <w:rFonts w:ascii="Times New Roman" w:eastAsia="Times New Roman" w:hAnsi="Times New Roman" w:cs="Times New Roman"/>
      <w:sz w:val="28"/>
      <w:szCs w:val="28"/>
      <w:shd w:val="clear" w:color="auto" w:fill="FFFFFF"/>
    </w:rPr>
  </w:style>
  <w:style w:type="character" w:customStyle="1" w:styleId="a4">
    <w:name w:val="Основной текст + Полужирный"/>
    <w:basedOn w:val="a3"/>
    <w:rsid w:val="006A3BB2"/>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3">
    <w:name w:val="Основной текст (3)_"/>
    <w:basedOn w:val="a0"/>
    <w:link w:val="30"/>
    <w:rsid w:val="006A3BB2"/>
    <w:rPr>
      <w:rFonts w:ascii="Times New Roman" w:eastAsia="Times New Roman" w:hAnsi="Times New Roman" w:cs="Times New Roman"/>
      <w:b/>
      <w:bCs/>
      <w:sz w:val="28"/>
      <w:szCs w:val="28"/>
      <w:shd w:val="clear" w:color="auto" w:fill="FFFFFF"/>
    </w:rPr>
  </w:style>
  <w:style w:type="character" w:customStyle="1" w:styleId="a5">
    <w:name w:val="Основной текст + Курсив"/>
    <w:basedOn w:val="a3"/>
    <w:rsid w:val="006A3BB2"/>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4">
    <w:name w:val="Основной текст (4)_"/>
    <w:basedOn w:val="a0"/>
    <w:link w:val="40"/>
    <w:rsid w:val="006A3BB2"/>
    <w:rPr>
      <w:rFonts w:ascii="Times New Roman" w:eastAsia="Times New Roman" w:hAnsi="Times New Roman" w:cs="Times New Roman"/>
      <w:i/>
      <w:iCs/>
      <w:sz w:val="28"/>
      <w:szCs w:val="28"/>
      <w:shd w:val="clear" w:color="auto" w:fill="FFFFFF"/>
    </w:rPr>
  </w:style>
  <w:style w:type="paragraph" w:customStyle="1" w:styleId="20">
    <w:name w:val="Основной текст (2)"/>
    <w:basedOn w:val="a"/>
    <w:link w:val="2"/>
    <w:rsid w:val="006A3BB2"/>
    <w:pPr>
      <w:widowControl w:val="0"/>
      <w:shd w:val="clear" w:color="auto" w:fill="FFFFFF"/>
      <w:spacing w:after="240" w:line="0" w:lineRule="atLeast"/>
      <w:jc w:val="both"/>
    </w:pPr>
    <w:rPr>
      <w:rFonts w:ascii="Times New Roman" w:eastAsia="Times New Roman" w:hAnsi="Times New Roman" w:cs="Times New Roman"/>
      <w:b/>
      <w:bCs/>
      <w:sz w:val="34"/>
      <w:szCs w:val="34"/>
    </w:rPr>
  </w:style>
  <w:style w:type="paragraph" w:customStyle="1" w:styleId="1">
    <w:name w:val="Основной текст1"/>
    <w:basedOn w:val="a"/>
    <w:link w:val="a3"/>
    <w:rsid w:val="006A3BB2"/>
    <w:pPr>
      <w:widowControl w:val="0"/>
      <w:shd w:val="clear" w:color="auto" w:fill="FFFFFF"/>
      <w:spacing w:before="60" w:after="240" w:line="0" w:lineRule="atLeast"/>
      <w:ind w:hanging="40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6A3BB2"/>
    <w:pPr>
      <w:widowControl w:val="0"/>
      <w:shd w:val="clear" w:color="auto" w:fill="FFFFFF"/>
      <w:spacing w:before="120" w:after="0" w:line="499" w:lineRule="exact"/>
      <w:jc w:val="both"/>
    </w:pPr>
    <w:rPr>
      <w:rFonts w:ascii="Times New Roman" w:eastAsia="Times New Roman" w:hAnsi="Times New Roman" w:cs="Times New Roman"/>
      <w:b/>
      <w:bCs/>
      <w:sz w:val="28"/>
      <w:szCs w:val="28"/>
    </w:rPr>
  </w:style>
  <w:style w:type="paragraph" w:customStyle="1" w:styleId="40">
    <w:name w:val="Основной текст (4)"/>
    <w:basedOn w:val="a"/>
    <w:link w:val="4"/>
    <w:rsid w:val="006A3BB2"/>
    <w:pPr>
      <w:widowControl w:val="0"/>
      <w:shd w:val="clear" w:color="auto" w:fill="FFFFFF"/>
      <w:spacing w:after="0" w:line="499" w:lineRule="exact"/>
    </w:pPr>
    <w:rPr>
      <w:rFonts w:ascii="Times New Roman" w:eastAsia="Times New Roman" w:hAnsi="Times New Roman" w:cs="Times New Roman"/>
      <w:i/>
      <w:iCs/>
      <w:sz w:val="28"/>
      <w:szCs w:val="28"/>
    </w:rPr>
  </w:style>
  <w:style w:type="character" w:customStyle="1" w:styleId="21">
    <w:name w:val="Основной текст (2) + Не курсив"/>
    <w:basedOn w:val="2"/>
    <w:rsid w:val="006A3BB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2Exact">
    <w:name w:val="Основной текст (2) Exact"/>
    <w:basedOn w:val="a0"/>
    <w:rsid w:val="006A3BB2"/>
    <w:rPr>
      <w:rFonts w:ascii="Times New Roman" w:eastAsia="Times New Roman" w:hAnsi="Times New Roman" w:cs="Times New Roman"/>
      <w:b/>
      <w:bCs/>
      <w:i w:val="0"/>
      <w:iCs w:val="0"/>
      <w:smallCaps w:val="0"/>
      <w:strike w:val="0"/>
      <w:spacing w:val="-2"/>
      <w:sz w:val="26"/>
      <w:szCs w:val="26"/>
      <w:u w:val="none"/>
    </w:rPr>
  </w:style>
  <w:style w:type="character" w:customStyle="1" w:styleId="a6">
    <w:name w:val="Основной текст + Полужирный;Курсив"/>
    <w:basedOn w:val="a3"/>
    <w:rsid w:val="006A3B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uk-UA" w:eastAsia="uk-UA" w:bidi="uk-UA"/>
    </w:rPr>
  </w:style>
  <w:style w:type="paragraph" w:styleId="a7">
    <w:name w:val="Balloon Text"/>
    <w:basedOn w:val="a"/>
    <w:link w:val="a8"/>
    <w:uiPriority w:val="99"/>
    <w:semiHidden/>
    <w:unhideWhenUsed/>
    <w:rsid w:val="006A3B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3BB2"/>
    <w:rPr>
      <w:rFonts w:ascii="Tahoma" w:hAnsi="Tahoma" w:cs="Tahoma"/>
      <w:sz w:val="16"/>
      <w:szCs w:val="16"/>
    </w:rPr>
  </w:style>
  <w:style w:type="character" w:customStyle="1" w:styleId="10">
    <w:name w:val="Заголовок №1_"/>
    <w:basedOn w:val="a0"/>
    <w:link w:val="11"/>
    <w:rsid w:val="006A3BB2"/>
    <w:rPr>
      <w:rFonts w:ascii="Times New Roman" w:eastAsia="Times New Roman" w:hAnsi="Times New Roman" w:cs="Times New Roman"/>
      <w:b/>
      <w:bCs/>
      <w:sz w:val="26"/>
      <w:szCs w:val="26"/>
      <w:shd w:val="clear" w:color="auto" w:fill="FFFFFF"/>
    </w:rPr>
  </w:style>
  <w:style w:type="paragraph" w:customStyle="1" w:styleId="11">
    <w:name w:val="Заголовок №1"/>
    <w:basedOn w:val="a"/>
    <w:link w:val="10"/>
    <w:rsid w:val="006A3BB2"/>
    <w:pPr>
      <w:widowControl w:val="0"/>
      <w:shd w:val="clear" w:color="auto" w:fill="FFFFFF"/>
      <w:spacing w:after="0" w:line="499" w:lineRule="exact"/>
      <w:jc w:val="both"/>
      <w:outlineLvl w:val="0"/>
    </w:pPr>
    <w:rPr>
      <w:rFonts w:ascii="Times New Roman" w:eastAsia="Times New Roman" w:hAnsi="Times New Roman" w:cs="Times New Roman"/>
      <w:b/>
      <w:bCs/>
      <w:sz w:val="26"/>
      <w:szCs w:val="26"/>
    </w:rPr>
  </w:style>
  <w:style w:type="character" w:customStyle="1" w:styleId="31">
    <w:name w:val="Основной текст (3) + Не курсив"/>
    <w:basedOn w:val="3"/>
    <w:rsid w:val="006A3BB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paragraph" w:styleId="a9">
    <w:name w:val="No Spacing"/>
    <w:uiPriority w:val="1"/>
    <w:qFormat/>
    <w:rsid w:val="006A3BB2"/>
    <w:pPr>
      <w:spacing w:after="0" w:line="240" w:lineRule="auto"/>
    </w:pPr>
  </w:style>
  <w:style w:type="paragraph" w:styleId="aa">
    <w:name w:val="List Paragraph"/>
    <w:basedOn w:val="a"/>
    <w:uiPriority w:val="34"/>
    <w:qFormat/>
    <w:rsid w:val="006A3B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1062</Words>
  <Characters>6059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user</cp:lastModifiedBy>
  <cp:revision>6</cp:revision>
  <dcterms:created xsi:type="dcterms:W3CDTF">2015-02-12T14:57:00Z</dcterms:created>
  <dcterms:modified xsi:type="dcterms:W3CDTF">2015-02-28T07:02:00Z</dcterms:modified>
</cp:coreProperties>
</file>