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AD" w:rsidRPr="006C0776" w:rsidRDefault="004B6DAD" w:rsidP="004B6DAD">
      <w:pPr>
        <w:ind w:left="360"/>
        <w:jc w:val="center"/>
        <w:rPr>
          <w:rFonts w:ascii="Bookman Old Style" w:hAnsi="Bookman Old Style"/>
          <w:b/>
          <w:sz w:val="32"/>
          <w:szCs w:val="32"/>
        </w:rPr>
      </w:pPr>
    </w:p>
    <w:p w:rsidR="004B6DAD" w:rsidRPr="006C0776" w:rsidRDefault="004B6DAD" w:rsidP="004B6DAD">
      <w:pPr>
        <w:ind w:left="360"/>
        <w:jc w:val="center"/>
        <w:rPr>
          <w:rFonts w:ascii="Bookman Old Style" w:hAnsi="Bookman Old Style"/>
          <w:b/>
          <w:sz w:val="32"/>
          <w:szCs w:val="32"/>
        </w:rPr>
      </w:pPr>
      <w:r w:rsidRPr="006C0776">
        <w:rPr>
          <w:rFonts w:ascii="Bookman Old Style" w:hAnsi="Bookman Old Style"/>
          <w:b/>
          <w:sz w:val="32"/>
          <w:szCs w:val="32"/>
        </w:rPr>
        <w:t>Бліц-диктант за повістю «Маруся»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>Батько Марусі…</w:t>
      </w:r>
      <w:r w:rsidRPr="006C0776">
        <w:rPr>
          <w:rFonts w:ascii="Bookman Old Style" w:hAnsi="Bookman Old Style"/>
          <w:i/>
          <w:sz w:val="32"/>
          <w:szCs w:val="32"/>
        </w:rPr>
        <w:t xml:space="preserve">(Наум </w:t>
      </w:r>
      <w:proofErr w:type="spellStart"/>
      <w:r w:rsidRPr="006C0776">
        <w:rPr>
          <w:rFonts w:ascii="Bookman Old Style" w:hAnsi="Bookman Old Style"/>
          <w:i/>
          <w:sz w:val="32"/>
          <w:szCs w:val="32"/>
        </w:rPr>
        <w:t>Дрот</w:t>
      </w:r>
      <w:proofErr w:type="spellEnd"/>
      <w:r w:rsidRPr="006C0776">
        <w:rPr>
          <w:rFonts w:ascii="Bookman Old Style" w:hAnsi="Bookman Old Style"/>
          <w:i/>
          <w:sz w:val="32"/>
          <w:szCs w:val="32"/>
        </w:rPr>
        <w:t>)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>Василь працював в місті …</w:t>
      </w:r>
      <w:r w:rsidRPr="006C0776">
        <w:rPr>
          <w:rFonts w:ascii="Bookman Old Style" w:hAnsi="Bookman Old Style"/>
          <w:i/>
          <w:sz w:val="32"/>
          <w:szCs w:val="32"/>
        </w:rPr>
        <w:t>(свитником)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>Сироті Василю про Марусю розповів …</w:t>
      </w:r>
      <w:r w:rsidRPr="006C0776">
        <w:rPr>
          <w:rFonts w:ascii="Bookman Old Style" w:hAnsi="Bookman Old Style"/>
          <w:i/>
          <w:sz w:val="32"/>
          <w:szCs w:val="32"/>
        </w:rPr>
        <w:t>(Левко Цьомкало)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>Вперше Василь познайомився з Марусею …</w:t>
      </w:r>
      <w:r w:rsidRPr="006C0776">
        <w:rPr>
          <w:rFonts w:ascii="Bookman Old Style" w:hAnsi="Bookman Old Style"/>
          <w:i/>
          <w:sz w:val="32"/>
          <w:szCs w:val="32"/>
        </w:rPr>
        <w:t>(на весіллі)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>Найбільше Маруся полюбляла …</w:t>
      </w:r>
      <w:r w:rsidRPr="006C0776">
        <w:rPr>
          <w:rFonts w:ascii="Bookman Old Style" w:hAnsi="Bookman Old Style"/>
          <w:i/>
          <w:sz w:val="32"/>
          <w:szCs w:val="32"/>
        </w:rPr>
        <w:t>(господарювати по хаті)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>Подарунок Василя Марусі …</w:t>
      </w:r>
      <w:r w:rsidRPr="006C0776">
        <w:rPr>
          <w:rFonts w:ascii="Bookman Old Style" w:hAnsi="Bookman Old Style"/>
          <w:i/>
          <w:sz w:val="32"/>
          <w:szCs w:val="32"/>
        </w:rPr>
        <w:t>(горішки)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 xml:space="preserve">Наум </w:t>
      </w:r>
      <w:proofErr w:type="spellStart"/>
      <w:r w:rsidRPr="006C0776">
        <w:rPr>
          <w:rFonts w:ascii="Bookman Old Style" w:hAnsi="Bookman Old Style"/>
          <w:sz w:val="32"/>
          <w:szCs w:val="32"/>
        </w:rPr>
        <w:t>Дрот</w:t>
      </w:r>
      <w:proofErr w:type="spellEnd"/>
      <w:r w:rsidRPr="006C0776">
        <w:rPr>
          <w:rFonts w:ascii="Bookman Old Style" w:hAnsi="Bookman Old Style"/>
          <w:sz w:val="32"/>
          <w:szCs w:val="32"/>
        </w:rPr>
        <w:t xml:space="preserve"> спочатку не дав дозволу на одруження Василя з Марусею, оскільки хлопець вимушений був …</w:t>
      </w:r>
      <w:r w:rsidRPr="006C0776">
        <w:rPr>
          <w:rFonts w:ascii="Bookman Old Style" w:hAnsi="Bookman Old Style"/>
          <w:i/>
          <w:sz w:val="32"/>
          <w:szCs w:val="32"/>
        </w:rPr>
        <w:t>(іти в солдати)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>Аби здобути грошей, щоб відкупитися від рекрутчини, Василь найнявся на роботу до …</w:t>
      </w:r>
      <w:r w:rsidRPr="006C0776">
        <w:rPr>
          <w:rFonts w:ascii="Bookman Old Style" w:hAnsi="Bookman Old Style"/>
          <w:i/>
          <w:sz w:val="32"/>
          <w:szCs w:val="32"/>
        </w:rPr>
        <w:t>(купця-залізняка)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>Церковні свята, які згадуються в повісті …</w:t>
      </w:r>
      <w:r w:rsidRPr="006C0776">
        <w:rPr>
          <w:rFonts w:ascii="Bookman Old Style" w:hAnsi="Bookman Old Style"/>
          <w:i/>
          <w:sz w:val="32"/>
          <w:szCs w:val="32"/>
        </w:rPr>
        <w:t>(Вербна неділя, Великдень)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>Марусю Г. Квітка-Основ’яненко порівнював з …</w:t>
      </w:r>
      <w:r w:rsidRPr="006C0776">
        <w:rPr>
          <w:rFonts w:ascii="Bookman Old Style" w:hAnsi="Bookman Old Style"/>
          <w:i/>
          <w:sz w:val="32"/>
          <w:szCs w:val="32"/>
        </w:rPr>
        <w:t>(</w:t>
      </w:r>
      <w:proofErr w:type="spellStart"/>
      <w:r w:rsidRPr="006C0776">
        <w:rPr>
          <w:rFonts w:ascii="Bookman Old Style" w:hAnsi="Bookman Old Style"/>
          <w:i/>
          <w:sz w:val="32"/>
          <w:szCs w:val="32"/>
        </w:rPr>
        <w:t>Афродитою</w:t>
      </w:r>
      <w:proofErr w:type="spellEnd"/>
      <w:r w:rsidRPr="006C0776">
        <w:rPr>
          <w:rFonts w:ascii="Bookman Old Style" w:hAnsi="Bookman Old Style"/>
          <w:i/>
          <w:sz w:val="32"/>
          <w:szCs w:val="32"/>
        </w:rPr>
        <w:t>)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>Риса, притаманна всій родині Дротів …</w:t>
      </w:r>
      <w:r w:rsidRPr="006C0776">
        <w:rPr>
          <w:rFonts w:ascii="Bookman Old Style" w:hAnsi="Bookman Old Style"/>
          <w:i/>
          <w:sz w:val="32"/>
          <w:szCs w:val="32"/>
        </w:rPr>
        <w:t>(набожність)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>Прізвище подруги головної героїні повісті …</w:t>
      </w:r>
      <w:r w:rsidRPr="006C0776">
        <w:rPr>
          <w:rFonts w:ascii="Bookman Old Style" w:hAnsi="Bookman Old Style"/>
          <w:i/>
          <w:sz w:val="32"/>
          <w:szCs w:val="32"/>
        </w:rPr>
        <w:t>(</w:t>
      </w:r>
      <w:proofErr w:type="spellStart"/>
      <w:r w:rsidRPr="006C0776">
        <w:rPr>
          <w:rFonts w:ascii="Bookman Old Style" w:hAnsi="Bookman Old Style"/>
          <w:i/>
          <w:sz w:val="32"/>
          <w:szCs w:val="32"/>
        </w:rPr>
        <w:t>Кубраківна</w:t>
      </w:r>
      <w:proofErr w:type="spellEnd"/>
      <w:r w:rsidRPr="006C0776">
        <w:rPr>
          <w:rFonts w:ascii="Bookman Old Style" w:hAnsi="Bookman Old Style"/>
          <w:i/>
          <w:sz w:val="32"/>
          <w:szCs w:val="32"/>
        </w:rPr>
        <w:t>)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>Назва книги, яку читав Василь у церкві на Великдень …</w:t>
      </w:r>
      <w:r w:rsidRPr="006C0776">
        <w:rPr>
          <w:rFonts w:ascii="Bookman Old Style" w:hAnsi="Bookman Old Style"/>
          <w:i/>
          <w:sz w:val="32"/>
          <w:szCs w:val="32"/>
        </w:rPr>
        <w:t>(Апостол)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>Після смерті Марусі Василь постригся у …</w:t>
      </w:r>
      <w:r w:rsidRPr="006C0776">
        <w:rPr>
          <w:rFonts w:ascii="Bookman Old Style" w:hAnsi="Bookman Old Style"/>
          <w:i/>
          <w:sz w:val="32"/>
          <w:szCs w:val="32"/>
        </w:rPr>
        <w:t>(ченці)</w:t>
      </w:r>
    </w:p>
    <w:p w:rsidR="004B6DAD" w:rsidRPr="006C0776" w:rsidRDefault="004B6DAD" w:rsidP="004B6DAD">
      <w:pPr>
        <w:numPr>
          <w:ilvl w:val="0"/>
          <w:numId w:val="1"/>
        </w:numPr>
        <w:jc w:val="both"/>
        <w:rPr>
          <w:rFonts w:ascii="Bookman Old Style" w:hAnsi="Bookman Old Style"/>
          <w:sz w:val="32"/>
          <w:szCs w:val="32"/>
        </w:rPr>
      </w:pPr>
      <w:r w:rsidRPr="006C0776">
        <w:rPr>
          <w:rFonts w:ascii="Bookman Old Style" w:hAnsi="Bookman Old Style"/>
          <w:sz w:val="32"/>
          <w:szCs w:val="32"/>
        </w:rPr>
        <w:t xml:space="preserve">Життя простого народу, його праця, побут і звичаї - … </w:t>
      </w:r>
      <w:r w:rsidRPr="006C0776">
        <w:rPr>
          <w:rFonts w:ascii="Bookman Old Style" w:hAnsi="Bookman Old Style"/>
          <w:i/>
          <w:sz w:val="32"/>
          <w:szCs w:val="32"/>
        </w:rPr>
        <w:t>(тема повісті «Маруся»)</w:t>
      </w:r>
    </w:p>
    <w:p w:rsidR="004B6DAD" w:rsidRPr="006C0776" w:rsidRDefault="004B6DAD" w:rsidP="004B6DAD">
      <w:pPr>
        <w:ind w:left="360"/>
        <w:jc w:val="both"/>
        <w:rPr>
          <w:rFonts w:ascii="Bookman Old Style" w:hAnsi="Bookman Old Style"/>
          <w:sz w:val="32"/>
          <w:szCs w:val="32"/>
        </w:rPr>
      </w:pPr>
    </w:p>
    <w:p w:rsidR="00374731" w:rsidRDefault="00374731"/>
    <w:sectPr w:rsidR="00374731" w:rsidSect="003747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53B4E"/>
    <w:multiLevelType w:val="hybridMultilevel"/>
    <w:tmpl w:val="7C880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4B6DAD"/>
    <w:rsid w:val="00374731"/>
    <w:rsid w:val="004B6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335</Characters>
  <Application>Microsoft Office Word</Application>
  <DocSecurity>0</DocSecurity>
  <Lines>2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2016-12-13T08:51:00Z</dcterms:created>
  <dcterms:modified xsi:type="dcterms:W3CDTF">2016-12-13T08:51:00Z</dcterms:modified>
</cp:coreProperties>
</file>