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0C8" w:rsidRDefault="009E3CC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60"/>
        <w:jc w:val="center"/>
        <w:rPr>
          <w:rFonts w:ascii="Open Sans" w:eastAsia="Open Sans" w:hAnsi="Open Sans" w:cs="Open Sans"/>
          <w:color w:val="0088CC"/>
          <w:sz w:val="36"/>
          <w:szCs w:val="36"/>
        </w:rPr>
      </w:pPr>
      <w:proofErr w:type="spellStart"/>
      <w:r>
        <w:rPr>
          <w:rFonts w:ascii="Open Sans" w:eastAsia="Open Sans" w:hAnsi="Open Sans" w:cs="Open Sans"/>
          <w:color w:val="0088CC"/>
          <w:sz w:val="36"/>
          <w:szCs w:val="36"/>
        </w:rPr>
        <w:t>Онлайн-сервіси</w:t>
      </w:r>
      <w:proofErr w:type="spellEnd"/>
      <w:r>
        <w:rPr>
          <w:rFonts w:ascii="Open Sans" w:eastAsia="Open Sans" w:hAnsi="Open Sans" w:cs="Open Sans"/>
          <w:color w:val="0088CC"/>
          <w:sz w:val="36"/>
          <w:szCs w:val="36"/>
        </w:rPr>
        <w:t xml:space="preserve"> для використання </w:t>
      </w:r>
    </w:p>
    <w:p w:rsidR="009E3CC5" w:rsidRDefault="009E3CC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60"/>
        <w:jc w:val="center"/>
        <w:rPr>
          <w:rFonts w:asciiTheme="minorHAnsi" w:eastAsia="Open Sans" w:hAnsiTheme="minorHAnsi" w:cs="Open Sans"/>
          <w:b/>
          <w:color w:val="4A86E8"/>
          <w:sz w:val="26"/>
          <w:szCs w:val="26"/>
        </w:rPr>
      </w:pPr>
      <w:r>
        <w:rPr>
          <w:rFonts w:ascii="Open Sans" w:eastAsia="Open Sans" w:hAnsi="Open Sans" w:cs="Open Sans"/>
          <w:b/>
          <w:color w:val="4A86E8"/>
          <w:sz w:val="26"/>
          <w:szCs w:val="26"/>
        </w:rPr>
        <w:t xml:space="preserve">учасників освітнього процесу </w:t>
      </w:r>
      <w:proofErr w:type="spellStart"/>
      <w:r>
        <w:rPr>
          <w:rFonts w:asciiTheme="minorHAnsi" w:eastAsia="Open Sans" w:hAnsiTheme="minorHAnsi" w:cs="Open Sans"/>
          <w:b/>
          <w:color w:val="4A86E8"/>
          <w:sz w:val="26"/>
          <w:szCs w:val="26"/>
        </w:rPr>
        <w:t>Ценявської</w:t>
      </w:r>
      <w:proofErr w:type="spellEnd"/>
      <w:r>
        <w:rPr>
          <w:rFonts w:asciiTheme="minorHAnsi" w:eastAsia="Open Sans" w:hAnsiTheme="minorHAnsi" w:cs="Open Sans"/>
          <w:b/>
          <w:color w:val="4A86E8"/>
          <w:sz w:val="26"/>
          <w:szCs w:val="26"/>
        </w:rPr>
        <w:t xml:space="preserve"> гімназії</w:t>
      </w:r>
      <w:r>
        <w:rPr>
          <w:rFonts w:ascii="Open Sans" w:eastAsia="Open Sans" w:hAnsi="Open Sans" w:cs="Open Sans"/>
          <w:b/>
          <w:color w:val="4A86E8"/>
          <w:sz w:val="26"/>
          <w:szCs w:val="26"/>
        </w:rPr>
        <w:t xml:space="preserve"> </w:t>
      </w:r>
    </w:p>
    <w:p w:rsidR="00FD60C8" w:rsidRDefault="009E3CC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60"/>
        <w:jc w:val="center"/>
        <w:rPr>
          <w:rFonts w:ascii="Open Sans" w:eastAsia="Open Sans" w:hAnsi="Open Sans" w:cs="Open Sans"/>
          <w:b/>
          <w:color w:val="4A86E8"/>
          <w:sz w:val="26"/>
          <w:szCs w:val="26"/>
        </w:rPr>
      </w:pPr>
      <w:r>
        <w:rPr>
          <w:rFonts w:ascii="Open Sans" w:eastAsia="Open Sans" w:hAnsi="Open Sans" w:cs="Open Sans"/>
          <w:b/>
          <w:color w:val="4A86E8"/>
          <w:sz w:val="26"/>
          <w:szCs w:val="26"/>
        </w:rPr>
        <w:t>під час дистанційного навчання</w:t>
      </w:r>
    </w:p>
    <w:p w:rsidR="00FD60C8" w:rsidRDefault="009E3CC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rPr>
          <w:color w:val="777777"/>
          <w:sz w:val="28"/>
          <w:szCs w:val="28"/>
        </w:rPr>
      </w:pPr>
      <w:r>
        <w:rPr>
          <w:color w:val="000000"/>
          <w:sz w:val="28"/>
          <w:szCs w:val="28"/>
        </w:rPr>
        <w:t>Згідно з </w:t>
      </w:r>
      <w:hyperlink r:id="rId6">
        <w:r>
          <w:rPr>
            <w:color w:val="0000FF"/>
            <w:sz w:val="28"/>
            <w:szCs w:val="28"/>
          </w:rPr>
          <w:t>Положенням про дистанційне навчання</w:t>
        </w:r>
      </w:hyperlink>
      <w:r>
        <w:rPr>
          <w:color w:val="000000"/>
          <w:sz w:val="28"/>
          <w:szCs w:val="28"/>
        </w:rPr>
        <w:t>, затвердженим наказом Міністерства освіти і науки України від 25.04.13 №466, зареєстрованим в Міністерстві юстиції України 30 квітня 2013 року за №703/23235, дистанційне навчання реалізовується шляхом:</w:t>
      </w:r>
    </w:p>
    <w:p w:rsidR="00FD60C8" w:rsidRDefault="009E3CC5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rPr>
          <w:color w:val="777777"/>
          <w:sz w:val="28"/>
          <w:szCs w:val="28"/>
        </w:rPr>
      </w:pPr>
      <w:r>
        <w:rPr>
          <w:color w:val="000000"/>
          <w:sz w:val="28"/>
          <w:szCs w:val="28"/>
        </w:rPr>
        <w:t>застосування дистанційної форми як окремої форми навч</w:t>
      </w:r>
      <w:r>
        <w:rPr>
          <w:color w:val="000000"/>
          <w:sz w:val="28"/>
          <w:szCs w:val="28"/>
        </w:rPr>
        <w:t>ання;</w:t>
      </w:r>
    </w:p>
    <w:p w:rsidR="00FD60C8" w:rsidRDefault="009E3CC5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rPr>
          <w:color w:val="777777"/>
          <w:sz w:val="28"/>
          <w:szCs w:val="28"/>
        </w:rPr>
      </w:pPr>
      <w:r>
        <w:rPr>
          <w:color w:val="000000"/>
          <w:sz w:val="28"/>
          <w:szCs w:val="28"/>
        </w:rPr>
        <w:t>використання технологій дистанційного навчання для забезпечення навчання в різних формах.</w:t>
      </w:r>
    </w:p>
    <w:p w:rsidR="00FD60C8" w:rsidRDefault="009E3CC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rPr>
          <w:color w:val="777777"/>
          <w:sz w:val="28"/>
          <w:szCs w:val="28"/>
        </w:rPr>
      </w:pPr>
      <w:r>
        <w:rPr>
          <w:color w:val="000000"/>
          <w:sz w:val="28"/>
          <w:szCs w:val="28"/>
        </w:rPr>
        <w:t>         На підставі пункту 4.2 Положення </w:t>
      </w:r>
      <w:r>
        <w:rPr>
          <w:b/>
          <w:color w:val="000000"/>
          <w:sz w:val="28"/>
          <w:szCs w:val="28"/>
        </w:rPr>
        <w:t>під час карантину </w:t>
      </w:r>
      <w:r>
        <w:rPr>
          <w:color w:val="000000"/>
          <w:sz w:val="28"/>
          <w:szCs w:val="28"/>
        </w:rPr>
        <w:t>заклади освіти можуть організувати освітній процес з </w:t>
      </w:r>
      <w:r>
        <w:rPr>
          <w:b/>
          <w:color w:val="000000"/>
          <w:sz w:val="28"/>
          <w:szCs w:val="28"/>
        </w:rPr>
        <w:t>використанням технологій дистанційного навчання</w:t>
      </w:r>
      <w:r>
        <w:rPr>
          <w:color w:val="000000"/>
          <w:sz w:val="28"/>
          <w:szCs w:val="28"/>
        </w:rPr>
        <w:t>. </w:t>
      </w:r>
      <w:r>
        <w:rPr>
          <w:i/>
          <w:color w:val="000000"/>
          <w:sz w:val="28"/>
          <w:szCs w:val="28"/>
        </w:rPr>
        <w:t>При цьому відсутня необхідність переведення учнів (вихованців) на дистанційну форму здобуття освіти.</w:t>
      </w:r>
    </w:p>
    <w:p w:rsidR="00FD60C8" w:rsidRDefault="009E3CC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rPr>
          <w:color w:val="777777"/>
          <w:sz w:val="28"/>
          <w:szCs w:val="28"/>
        </w:rPr>
      </w:pPr>
      <w:r>
        <w:rPr>
          <w:b/>
          <w:color w:val="000080"/>
          <w:sz w:val="28"/>
          <w:szCs w:val="28"/>
        </w:rPr>
        <w:t> </w:t>
      </w:r>
      <w:r>
        <w:rPr>
          <w:b/>
          <w:i/>
          <w:color w:val="000080"/>
          <w:sz w:val="28"/>
          <w:szCs w:val="28"/>
        </w:rPr>
        <w:t>Елементи дистанційної системи навчання:</w:t>
      </w:r>
    </w:p>
    <w:p w:rsidR="00FD60C8" w:rsidRDefault="009E3CC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rPr>
          <w:color w:val="777777"/>
          <w:sz w:val="28"/>
          <w:szCs w:val="28"/>
        </w:rPr>
      </w:pPr>
      <w:r>
        <w:rPr>
          <w:noProof/>
          <w:color w:val="777777"/>
          <w:sz w:val="28"/>
          <w:szCs w:val="28"/>
          <w:lang w:val="ru-RU"/>
        </w:rPr>
        <w:drawing>
          <wp:inline distT="0" distB="0" distL="114300" distR="114300">
            <wp:extent cx="5238750" cy="2943225"/>
            <wp:effectExtent l="0" t="0" r="0" b="0"/>
            <wp:docPr id="1043" name="image1.jpg" descr="Онлайн-сервіси для вчителі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Онлайн-сервіси для вчителів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943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D60C8" w:rsidRDefault="009E3CC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rPr>
          <w:color w:val="777777"/>
          <w:sz w:val="28"/>
          <w:szCs w:val="28"/>
        </w:rPr>
      </w:pPr>
      <w:r>
        <w:rPr>
          <w:b/>
          <w:color w:val="000000"/>
          <w:sz w:val="28"/>
          <w:szCs w:val="28"/>
        </w:rPr>
        <w:t> І.</w:t>
      </w:r>
      <w:r>
        <w:rPr>
          <w:color w:val="000000"/>
          <w:sz w:val="28"/>
          <w:szCs w:val="28"/>
        </w:rPr>
        <w:t> </w:t>
      </w:r>
      <w:r>
        <w:rPr>
          <w:b/>
          <w:color w:val="000000"/>
          <w:sz w:val="28"/>
          <w:szCs w:val="28"/>
          <w:u w:val="single"/>
        </w:rPr>
        <w:t>Використання різних форм дистанційної комунікації між учасниками освітнього процесу:</w:t>
      </w:r>
    </w:p>
    <w:p w:rsidR="00FD60C8" w:rsidRDefault="009E3CC5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rPr>
          <w:color w:val="777777"/>
          <w:sz w:val="28"/>
          <w:szCs w:val="28"/>
        </w:rPr>
      </w:pPr>
      <w:r>
        <w:rPr>
          <w:color w:val="000000"/>
          <w:sz w:val="28"/>
          <w:szCs w:val="28"/>
        </w:rPr>
        <w:t>Соціальна мережа </w:t>
      </w:r>
      <w:proofErr w:type="spellStart"/>
      <w:r>
        <w:rPr>
          <w:b/>
          <w:i/>
          <w:color w:val="000000"/>
          <w:sz w:val="28"/>
          <w:szCs w:val="28"/>
        </w:rPr>
        <w:t>Facebook</w:t>
      </w:r>
      <w:proofErr w:type="spellEnd"/>
      <w:r>
        <w:rPr>
          <w:color w:val="000000"/>
          <w:sz w:val="28"/>
          <w:szCs w:val="28"/>
        </w:rPr>
        <w:t> – створюється окрема група (коло, спільнота), на якій учитель розміщує завдання та посилання на навчальні матеріали;</w:t>
      </w:r>
    </w:p>
    <w:p w:rsidR="00FD60C8" w:rsidRDefault="009E3CC5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777777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Блоги</w:t>
      </w:r>
      <w:proofErr w:type="spellEnd"/>
      <w:r>
        <w:rPr>
          <w:b/>
          <w:i/>
          <w:color w:val="000000"/>
          <w:sz w:val="28"/>
          <w:szCs w:val="28"/>
        </w:rPr>
        <w:t xml:space="preserve"> педагогічних працівників</w:t>
      </w:r>
      <w:r>
        <w:rPr>
          <w:color w:val="000000"/>
          <w:sz w:val="28"/>
          <w:szCs w:val="28"/>
        </w:rPr>
        <w:t xml:space="preserve"> – це </w:t>
      </w:r>
      <w:proofErr w:type="spellStart"/>
      <w:r>
        <w:rPr>
          <w:color w:val="000000"/>
          <w:sz w:val="28"/>
          <w:szCs w:val="28"/>
        </w:rPr>
        <w:t>вебсайт</w:t>
      </w:r>
      <w:proofErr w:type="spellEnd"/>
      <w:r>
        <w:rPr>
          <w:color w:val="000000"/>
          <w:sz w:val="28"/>
          <w:szCs w:val="28"/>
        </w:rPr>
        <w:t xml:space="preserve">, який складається із записів, завдань та посилання на навчальні матеріали, званих постами, які відображаються у зворотному хронологічному порядку. </w:t>
      </w:r>
      <w:proofErr w:type="spellStart"/>
      <w:r>
        <w:rPr>
          <w:color w:val="000000"/>
          <w:sz w:val="28"/>
          <w:szCs w:val="28"/>
        </w:rPr>
        <w:t>Блоги</w:t>
      </w:r>
      <w:proofErr w:type="spellEnd"/>
      <w:r>
        <w:rPr>
          <w:color w:val="000000"/>
          <w:sz w:val="28"/>
          <w:szCs w:val="28"/>
        </w:rPr>
        <w:t xml:space="preserve"> зазвичай дозволяють залишати коментарі та посилання для підвищення </w:t>
      </w:r>
      <w:proofErr w:type="spellStart"/>
      <w:r>
        <w:rPr>
          <w:color w:val="000000"/>
          <w:sz w:val="28"/>
          <w:szCs w:val="28"/>
        </w:rPr>
        <w:t>інтерактивності</w:t>
      </w:r>
      <w:proofErr w:type="spellEnd"/>
      <w:r>
        <w:rPr>
          <w:color w:val="000000"/>
          <w:sz w:val="28"/>
          <w:szCs w:val="28"/>
        </w:rPr>
        <w:t>.</w:t>
      </w:r>
    </w:p>
    <w:p w:rsidR="00FD60C8" w:rsidRDefault="009E3CC5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777777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Елект</w:t>
      </w:r>
      <w:r>
        <w:rPr>
          <w:b/>
          <w:i/>
          <w:color w:val="000000"/>
          <w:sz w:val="28"/>
          <w:szCs w:val="28"/>
        </w:rPr>
        <w:t>ронне листування</w:t>
      </w:r>
      <w:r>
        <w:rPr>
          <w:color w:val="000000"/>
          <w:sz w:val="28"/>
          <w:szCs w:val="28"/>
        </w:rPr>
        <w:t> – надсилання листів (у визначений час), що містять матеріали (тексти, презентації, посилання на відео), завдання до них та терміни їх виконання.</w:t>
      </w:r>
    </w:p>
    <w:p w:rsidR="00FD60C8" w:rsidRDefault="009E3CC5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rPr>
          <w:color w:val="777777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lastRenderedPageBreak/>
        <w:t>Відеоуроки</w:t>
      </w:r>
      <w:proofErr w:type="spellEnd"/>
      <w:r>
        <w:rPr>
          <w:b/>
          <w:i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з використанням YouTube-каналу –  відеозаписи уроків відповідно </w:t>
      </w:r>
      <w:hyperlink r:id="rId8">
        <w:r>
          <w:rPr>
            <w:i/>
            <w:color w:val="0000FF"/>
            <w:sz w:val="28"/>
            <w:szCs w:val="28"/>
          </w:rPr>
          <w:t>до  програм навчання</w:t>
        </w:r>
      </w:hyperlink>
      <w:r>
        <w:rPr>
          <w:i/>
          <w:color w:val="000000"/>
          <w:sz w:val="28"/>
          <w:szCs w:val="28"/>
        </w:rPr>
        <w:t>.</w:t>
      </w:r>
    </w:p>
    <w:p w:rsidR="00FD60C8" w:rsidRDefault="009E3CC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rPr>
          <w:color w:val="777777"/>
          <w:sz w:val="28"/>
          <w:szCs w:val="28"/>
        </w:rPr>
      </w:pPr>
      <w:r>
        <w:rPr>
          <w:b/>
          <w:color w:val="000000"/>
          <w:sz w:val="28"/>
          <w:szCs w:val="28"/>
        </w:rPr>
        <w:t>ІІ. </w:t>
      </w:r>
      <w:r>
        <w:rPr>
          <w:b/>
          <w:color w:val="000000"/>
          <w:sz w:val="28"/>
          <w:szCs w:val="28"/>
          <w:u w:val="single"/>
        </w:rPr>
        <w:t>Програми для перевірки знань (тестування):</w:t>
      </w:r>
    </w:p>
    <w:p w:rsidR="00FD60C8" w:rsidRDefault="009E3CC5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rPr>
          <w:color w:val="777777"/>
          <w:sz w:val="28"/>
          <w:szCs w:val="28"/>
        </w:rPr>
      </w:pPr>
      <w:r>
        <w:rPr>
          <w:color w:val="000000"/>
          <w:sz w:val="28"/>
          <w:szCs w:val="28"/>
        </w:rPr>
        <w:t xml:space="preserve">студія </w:t>
      </w:r>
      <w:proofErr w:type="spellStart"/>
      <w:r>
        <w:rPr>
          <w:color w:val="000000"/>
          <w:sz w:val="28"/>
          <w:szCs w:val="28"/>
        </w:rPr>
        <w:t>онлайн-освіти</w:t>
      </w:r>
      <w:proofErr w:type="spellEnd"/>
      <w:r>
        <w:rPr>
          <w:color w:val="000000"/>
          <w:sz w:val="28"/>
          <w:szCs w:val="28"/>
        </w:rPr>
        <w:t xml:space="preserve"> для школярів – </w:t>
      </w:r>
      <w:hyperlink r:id="rId9">
        <w:r>
          <w:rPr>
            <w:color w:val="0000FF"/>
            <w:sz w:val="28"/>
            <w:szCs w:val="28"/>
          </w:rPr>
          <w:t>https://www.ed-era.com/</w:t>
        </w:r>
      </w:hyperlink>
      <w:r>
        <w:rPr>
          <w:color w:val="000000"/>
          <w:sz w:val="28"/>
          <w:szCs w:val="28"/>
        </w:rPr>
        <w:t>;</w:t>
      </w:r>
    </w:p>
    <w:p w:rsidR="00FD60C8" w:rsidRDefault="009E3CC5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777777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гейміфікована</w:t>
      </w:r>
      <w:proofErr w:type="spellEnd"/>
      <w:r>
        <w:rPr>
          <w:color w:val="000000"/>
          <w:sz w:val="28"/>
          <w:szCs w:val="28"/>
        </w:rPr>
        <w:t xml:space="preserve"> платформа для підготовки до ЗНО – </w:t>
      </w:r>
      <w:hyperlink r:id="rId10">
        <w:r>
          <w:rPr>
            <w:color w:val="0000FF"/>
            <w:sz w:val="28"/>
            <w:szCs w:val="28"/>
          </w:rPr>
          <w:t>https://ilearn.org.ua/</w:t>
        </w:r>
      </w:hyperlink>
      <w:r>
        <w:rPr>
          <w:color w:val="000000"/>
          <w:sz w:val="28"/>
          <w:szCs w:val="28"/>
        </w:rPr>
        <w:t>;</w:t>
      </w:r>
    </w:p>
    <w:p w:rsidR="00FD60C8" w:rsidRDefault="009E3CC5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777777"/>
          <w:sz w:val="28"/>
          <w:szCs w:val="28"/>
        </w:rPr>
      </w:pPr>
      <w:r>
        <w:rPr>
          <w:color w:val="000000"/>
          <w:sz w:val="28"/>
          <w:szCs w:val="28"/>
        </w:rPr>
        <w:t>безкоштовна підготовка до ЗНО – </w:t>
      </w:r>
      <w:hyperlink r:id="rId11">
        <w:r>
          <w:rPr>
            <w:color w:val="0000FF"/>
            <w:sz w:val="28"/>
            <w:szCs w:val="28"/>
          </w:rPr>
          <w:t>https://besmart.study/</w:t>
        </w:r>
      </w:hyperlink>
      <w:r>
        <w:rPr>
          <w:color w:val="000000"/>
          <w:sz w:val="28"/>
          <w:szCs w:val="28"/>
        </w:rPr>
        <w:t>;</w:t>
      </w:r>
    </w:p>
    <w:p w:rsidR="00FD60C8" w:rsidRDefault="009E3CC5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rPr>
          <w:color w:val="777777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онлайн-курси</w:t>
      </w:r>
      <w:proofErr w:type="spellEnd"/>
      <w:r>
        <w:rPr>
          <w:color w:val="000000"/>
          <w:sz w:val="28"/>
          <w:szCs w:val="28"/>
        </w:rPr>
        <w:t xml:space="preserve"> для школярів  – </w:t>
      </w:r>
      <w:hyperlink r:id="rId12">
        <w:r>
          <w:rPr>
            <w:color w:val="0000FF"/>
            <w:sz w:val="28"/>
            <w:szCs w:val="28"/>
          </w:rPr>
          <w:t>https://prometheus.org.ua/</w:t>
        </w:r>
      </w:hyperlink>
      <w:r>
        <w:rPr>
          <w:color w:val="000000"/>
          <w:sz w:val="28"/>
          <w:szCs w:val="28"/>
        </w:rPr>
        <w:t>.</w:t>
      </w:r>
    </w:p>
    <w:p w:rsidR="00FD60C8" w:rsidRDefault="009E3CC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rPr>
          <w:color w:val="777777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ІІІ. Хмарні сервіси. </w:t>
      </w:r>
      <w:r>
        <w:rPr>
          <w:b/>
          <w:color w:val="000000"/>
          <w:sz w:val="28"/>
          <w:szCs w:val="28"/>
        </w:rPr>
        <w:t> </w:t>
      </w:r>
      <w:hyperlink r:id="rId13">
        <w:r>
          <w:rPr>
            <w:b/>
            <w:color w:val="0000FF"/>
            <w:sz w:val="28"/>
            <w:szCs w:val="28"/>
          </w:rPr>
          <w:t xml:space="preserve">Створення тестів за допомогою </w:t>
        </w:r>
        <w:proofErr w:type="spellStart"/>
        <w:r>
          <w:rPr>
            <w:b/>
            <w:color w:val="0000FF"/>
            <w:sz w:val="28"/>
            <w:szCs w:val="28"/>
          </w:rPr>
          <w:t>Google</w:t>
        </w:r>
        <w:proofErr w:type="spellEnd"/>
        <w:r>
          <w:rPr>
            <w:b/>
            <w:color w:val="0000FF"/>
            <w:sz w:val="28"/>
            <w:szCs w:val="28"/>
          </w:rPr>
          <w:t xml:space="preserve"> </w:t>
        </w:r>
        <w:proofErr w:type="spellStart"/>
        <w:r>
          <w:rPr>
            <w:b/>
            <w:color w:val="0000FF"/>
            <w:sz w:val="28"/>
            <w:szCs w:val="28"/>
          </w:rPr>
          <w:t>Forms</w:t>
        </w:r>
        <w:proofErr w:type="spellEnd"/>
        <w:r>
          <w:rPr>
            <w:b/>
            <w:color w:val="0000FF"/>
            <w:sz w:val="28"/>
            <w:szCs w:val="28"/>
          </w:rPr>
          <w:t>.</w:t>
        </w:r>
      </w:hyperlink>
    </w:p>
    <w:p w:rsidR="00FD60C8" w:rsidRDefault="009E3CC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rPr>
          <w:color w:val="777777"/>
          <w:sz w:val="28"/>
          <w:szCs w:val="28"/>
        </w:rPr>
      </w:pPr>
      <w:r>
        <w:rPr>
          <w:color w:val="000000"/>
          <w:sz w:val="28"/>
          <w:szCs w:val="28"/>
        </w:rPr>
        <w:t>У закладах загальної середньої освіти пропонується </w:t>
      </w:r>
      <w:r>
        <w:rPr>
          <w:b/>
          <w:color w:val="000000"/>
          <w:sz w:val="28"/>
          <w:szCs w:val="28"/>
        </w:rPr>
        <w:t>проведення </w:t>
      </w:r>
      <w:proofErr w:type="spellStart"/>
      <w:r>
        <w:rPr>
          <w:b/>
          <w:color w:val="000000"/>
          <w:sz w:val="28"/>
          <w:szCs w:val="28"/>
        </w:rPr>
        <w:t>онлайн-уроків</w:t>
      </w:r>
      <w:proofErr w:type="spellEnd"/>
      <w:r>
        <w:rPr>
          <w:color w:val="000000"/>
          <w:sz w:val="28"/>
          <w:szCs w:val="28"/>
        </w:rPr>
        <w:t xml:space="preserve"> за допомогою </w:t>
      </w:r>
      <w:proofErr w:type="spellStart"/>
      <w:r>
        <w:rPr>
          <w:color w:val="000000"/>
          <w:sz w:val="28"/>
          <w:szCs w:val="28"/>
        </w:rPr>
        <w:t>онлайн-сервісів</w:t>
      </w:r>
      <w:proofErr w:type="spellEnd"/>
      <w:r>
        <w:rPr>
          <w:color w:val="000000"/>
          <w:sz w:val="28"/>
          <w:szCs w:val="28"/>
        </w:rPr>
        <w:t xml:space="preserve">. Йтиметься про алгоритми та комунікацію вчителів і учнів на період дистанційного навчання, а також набір сервісів і специфіку їх використання для вчителів, зокрема: </w:t>
      </w:r>
      <w:proofErr w:type="spellStart"/>
      <w:r>
        <w:rPr>
          <w:color w:val="000000"/>
          <w:sz w:val="28"/>
          <w:szCs w:val="28"/>
        </w:rPr>
        <w:t>Google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Classroom</w:t>
      </w:r>
      <w:proofErr w:type="spellEnd"/>
      <w:r>
        <w:rPr>
          <w:color w:val="000000"/>
          <w:sz w:val="28"/>
          <w:szCs w:val="28"/>
        </w:rPr>
        <w:t xml:space="preserve">, Microsoft </w:t>
      </w:r>
      <w:proofErr w:type="spellStart"/>
      <w:r>
        <w:rPr>
          <w:color w:val="000000"/>
          <w:sz w:val="28"/>
          <w:szCs w:val="28"/>
        </w:rPr>
        <w:t>Teams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Ci</w:t>
      </w:r>
      <w:r>
        <w:rPr>
          <w:color w:val="000000"/>
          <w:sz w:val="28"/>
          <w:szCs w:val="28"/>
        </w:rPr>
        <w:t>sco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Webex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Zoom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Class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Dojo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Classtime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Viber</w:t>
      </w:r>
      <w:proofErr w:type="spellEnd"/>
      <w:r>
        <w:rPr>
          <w:color w:val="000000"/>
          <w:sz w:val="28"/>
          <w:szCs w:val="28"/>
        </w:rPr>
        <w:t>, та інші.</w:t>
      </w:r>
    </w:p>
    <w:p w:rsidR="00FD60C8" w:rsidRDefault="00FD60C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rPr>
          <w:color w:val="777777"/>
          <w:sz w:val="28"/>
          <w:szCs w:val="28"/>
        </w:rPr>
      </w:pPr>
      <w:hyperlink r:id="rId14">
        <w:r w:rsidR="009E3CC5">
          <w:rPr>
            <w:b/>
            <w:noProof/>
            <w:color w:val="0088CC"/>
            <w:sz w:val="28"/>
            <w:szCs w:val="28"/>
            <w:lang w:val="ru-RU"/>
          </w:rPr>
          <w:drawing>
            <wp:inline distT="0" distB="0" distL="114300" distR="114300">
              <wp:extent cx="1905000" cy="1428750"/>
              <wp:effectExtent l="0" t="0" r="0" b="0"/>
              <wp:docPr id="1045" name="image7.png" descr="Онлайн-сервіси для вчителів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7.png" descr="Онлайн-сервіси для вчителів"/>
                      <pic:cNvPicPr preferRelativeResize="0"/>
                    </pic:nvPicPr>
                    <pic:blipFill>
                      <a:blip r:embed="rId1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5000" cy="142875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hyperlink r:id="rId16">
        <w:proofErr w:type="spellStart"/>
        <w:r w:rsidR="009E3CC5">
          <w:rPr>
            <w:b/>
            <w:color w:val="0000FF"/>
            <w:sz w:val="28"/>
            <w:szCs w:val="28"/>
          </w:rPr>
          <w:t>Google</w:t>
        </w:r>
        <w:proofErr w:type="spellEnd"/>
        <w:r w:rsidR="009E3CC5">
          <w:rPr>
            <w:b/>
            <w:color w:val="0000FF"/>
            <w:sz w:val="28"/>
            <w:szCs w:val="28"/>
          </w:rPr>
          <w:t xml:space="preserve"> </w:t>
        </w:r>
        <w:proofErr w:type="spellStart"/>
        <w:r w:rsidR="009E3CC5">
          <w:rPr>
            <w:b/>
            <w:color w:val="0000FF"/>
            <w:sz w:val="28"/>
            <w:szCs w:val="28"/>
          </w:rPr>
          <w:t>Classroom</w:t>
        </w:r>
        <w:proofErr w:type="spellEnd"/>
      </w:hyperlink>
      <w:r w:rsidR="009E3CC5">
        <w:rPr>
          <w:color w:val="000000"/>
          <w:sz w:val="28"/>
          <w:szCs w:val="28"/>
        </w:rPr>
        <w:t xml:space="preserve"> — безкоштовний </w:t>
      </w:r>
      <w:proofErr w:type="spellStart"/>
      <w:r w:rsidR="009E3CC5">
        <w:rPr>
          <w:color w:val="000000"/>
          <w:sz w:val="28"/>
          <w:szCs w:val="28"/>
        </w:rPr>
        <w:t>веб-сервіс</w:t>
      </w:r>
      <w:proofErr w:type="spellEnd"/>
      <w:r w:rsidR="009E3CC5">
        <w:rPr>
          <w:color w:val="000000"/>
          <w:sz w:val="28"/>
          <w:szCs w:val="28"/>
        </w:rPr>
        <w:t xml:space="preserve"> створений </w:t>
      </w:r>
      <w:proofErr w:type="spellStart"/>
      <w:r w:rsidR="009E3CC5">
        <w:rPr>
          <w:color w:val="000000"/>
          <w:sz w:val="28"/>
          <w:szCs w:val="28"/>
        </w:rPr>
        <w:t>Google</w:t>
      </w:r>
      <w:proofErr w:type="spellEnd"/>
      <w:r w:rsidR="009E3CC5">
        <w:rPr>
          <w:color w:val="000000"/>
          <w:sz w:val="28"/>
          <w:szCs w:val="28"/>
        </w:rPr>
        <w:t xml:space="preserve"> для освітніх закладів з метою спрощення створ</w:t>
      </w:r>
      <w:r w:rsidR="009E3CC5">
        <w:rPr>
          <w:color w:val="000000"/>
          <w:sz w:val="28"/>
          <w:szCs w:val="28"/>
        </w:rPr>
        <w:t xml:space="preserve">ення, поширення і класифікації завдань </w:t>
      </w:r>
      <w:proofErr w:type="spellStart"/>
      <w:r w:rsidR="009E3CC5">
        <w:rPr>
          <w:color w:val="000000"/>
          <w:sz w:val="28"/>
          <w:szCs w:val="28"/>
        </w:rPr>
        <w:t>безпаперовим</w:t>
      </w:r>
      <w:proofErr w:type="spellEnd"/>
      <w:r w:rsidR="009E3CC5">
        <w:rPr>
          <w:color w:val="000000"/>
          <w:sz w:val="28"/>
          <w:szCs w:val="28"/>
        </w:rPr>
        <w:t xml:space="preserve"> шляхом. </w:t>
      </w:r>
      <w:r w:rsidR="009E3CC5">
        <w:rPr>
          <w:b/>
          <w:color w:val="000000"/>
          <w:sz w:val="28"/>
          <w:szCs w:val="28"/>
        </w:rPr>
        <w:t>Основна мета сервісу</w:t>
      </w:r>
      <w:r w:rsidR="009E3CC5">
        <w:rPr>
          <w:color w:val="000000"/>
          <w:sz w:val="28"/>
          <w:szCs w:val="28"/>
        </w:rPr>
        <w:t> прискорити процес поширення файлів між вчителем і учнем.</w:t>
      </w:r>
    </w:p>
    <w:p w:rsidR="00FD60C8" w:rsidRDefault="009E3CC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rPr>
          <w:color w:val="777777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Google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Classroom</w:t>
      </w:r>
      <w:proofErr w:type="spellEnd"/>
      <w:r>
        <w:rPr>
          <w:color w:val="000000"/>
          <w:sz w:val="28"/>
          <w:szCs w:val="28"/>
        </w:rPr>
        <w:t xml:space="preserve"> об’єднує в собі: </w:t>
      </w:r>
      <w:proofErr w:type="spellStart"/>
      <w:r>
        <w:rPr>
          <w:color w:val="000000"/>
          <w:sz w:val="28"/>
          <w:szCs w:val="28"/>
        </w:rPr>
        <w:t>Google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Drive</w:t>
      </w:r>
      <w:proofErr w:type="spellEnd"/>
      <w:r>
        <w:rPr>
          <w:color w:val="000000"/>
          <w:sz w:val="28"/>
          <w:szCs w:val="28"/>
        </w:rPr>
        <w:t> для створення і обміну завданнями, </w:t>
      </w:r>
      <w:proofErr w:type="spellStart"/>
      <w:r>
        <w:rPr>
          <w:color w:val="000000"/>
          <w:sz w:val="28"/>
          <w:szCs w:val="28"/>
        </w:rPr>
        <w:t>Google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Docs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Sheets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and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Slides</w:t>
      </w:r>
      <w:proofErr w:type="spellEnd"/>
      <w:r>
        <w:rPr>
          <w:color w:val="000000"/>
          <w:sz w:val="28"/>
          <w:szCs w:val="28"/>
        </w:rPr>
        <w:t> для н</w:t>
      </w:r>
      <w:r>
        <w:rPr>
          <w:color w:val="000000"/>
          <w:sz w:val="28"/>
          <w:szCs w:val="28"/>
        </w:rPr>
        <w:t>аписання, </w:t>
      </w:r>
      <w:proofErr w:type="spellStart"/>
      <w:r>
        <w:rPr>
          <w:color w:val="000000"/>
          <w:sz w:val="28"/>
          <w:szCs w:val="28"/>
        </w:rPr>
        <w:t>Gmail</w:t>
      </w:r>
      <w:proofErr w:type="spellEnd"/>
      <w:r>
        <w:rPr>
          <w:color w:val="000000"/>
          <w:sz w:val="28"/>
          <w:szCs w:val="28"/>
        </w:rPr>
        <w:t> для спілкування і </w:t>
      </w:r>
      <w:proofErr w:type="spellStart"/>
      <w:r>
        <w:rPr>
          <w:color w:val="000000"/>
          <w:sz w:val="28"/>
          <w:szCs w:val="28"/>
        </w:rPr>
        <w:t>Google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Calendar</w:t>
      </w:r>
      <w:proofErr w:type="spellEnd"/>
      <w:r>
        <w:rPr>
          <w:color w:val="000000"/>
          <w:sz w:val="28"/>
          <w:szCs w:val="28"/>
        </w:rPr>
        <w:t xml:space="preserve"> для розкладу. Учні можуть бути запрошені до класу через приватний код, чи автоматично імпортуватися з шкільного сайту. Кожен клас створює окрему папку на </w:t>
      </w:r>
      <w:proofErr w:type="spellStart"/>
      <w:r>
        <w:rPr>
          <w:color w:val="000000"/>
          <w:sz w:val="28"/>
          <w:szCs w:val="28"/>
        </w:rPr>
        <w:t>Google</w:t>
      </w:r>
      <w:proofErr w:type="spellEnd"/>
      <w:r>
        <w:rPr>
          <w:color w:val="000000"/>
          <w:sz w:val="28"/>
          <w:szCs w:val="28"/>
        </w:rPr>
        <w:t xml:space="preserve"> диску відповідного користувача </w:t>
      </w:r>
      <w:proofErr w:type="spellStart"/>
      <w:r>
        <w:rPr>
          <w:color w:val="000000"/>
          <w:sz w:val="28"/>
          <w:szCs w:val="28"/>
        </w:rPr>
        <w:t>Google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Drive</w:t>
      </w:r>
      <w:proofErr w:type="spellEnd"/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куди може подати роботу, яку оцінює вчитель. Мобільні додатки, доступні на </w:t>
      </w:r>
      <w:proofErr w:type="spellStart"/>
      <w:r>
        <w:rPr>
          <w:color w:val="000000"/>
          <w:sz w:val="28"/>
          <w:szCs w:val="28"/>
        </w:rPr>
        <w:t>iOS</w:t>
      </w:r>
      <w:proofErr w:type="spellEnd"/>
      <w:r>
        <w:rPr>
          <w:color w:val="000000"/>
          <w:sz w:val="28"/>
          <w:szCs w:val="28"/>
        </w:rPr>
        <w:t> і </w:t>
      </w:r>
      <w:proofErr w:type="spellStart"/>
      <w:r>
        <w:rPr>
          <w:color w:val="000000"/>
          <w:sz w:val="28"/>
          <w:szCs w:val="28"/>
        </w:rPr>
        <w:t>Android</w:t>
      </w:r>
      <w:proofErr w:type="spellEnd"/>
      <w:r>
        <w:rPr>
          <w:color w:val="000000"/>
          <w:sz w:val="28"/>
          <w:szCs w:val="28"/>
        </w:rPr>
        <w:t xml:space="preserve">, дозволяють користувачам робити фото та прикріпляти їх до завдань, ділитися файлами з інших додатків та мати </w:t>
      </w:r>
      <w:proofErr w:type="spellStart"/>
      <w:r>
        <w:rPr>
          <w:color w:val="000000"/>
          <w:sz w:val="28"/>
          <w:szCs w:val="28"/>
        </w:rPr>
        <w:t>оффлайн</w:t>
      </w:r>
      <w:proofErr w:type="spellEnd"/>
      <w:r>
        <w:rPr>
          <w:color w:val="000000"/>
          <w:sz w:val="28"/>
          <w:szCs w:val="28"/>
        </w:rPr>
        <w:t xml:space="preserve"> доступ до інформації. Учитель може відстежувати пр</w:t>
      </w:r>
      <w:r>
        <w:rPr>
          <w:color w:val="000000"/>
          <w:sz w:val="28"/>
          <w:szCs w:val="28"/>
        </w:rPr>
        <w:t>огрес кожного учня, а після оцінки його роботи, вчитель може повернути її разом з коментарями.</w:t>
      </w:r>
    </w:p>
    <w:p w:rsidR="00FD60C8" w:rsidRDefault="00FD60C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64" w:after="264"/>
        <w:rPr>
          <w:color w:val="777777"/>
          <w:sz w:val="28"/>
          <w:szCs w:val="28"/>
        </w:rPr>
      </w:pPr>
    </w:p>
    <w:p w:rsidR="00FD60C8" w:rsidRDefault="00FD60C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rPr>
          <w:color w:val="777777"/>
          <w:sz w:val="28"/>
          <w:szCs w:val="28"/>
        </w:rPr>
      </w:pPr>
      <w:hyperlink r:id="rId17">
        <w:r w:rsidR="009E3CC5">
          <w:rPr>
            <w:b/>
            <w:noProof/>
            <w:color w:val="0088CC"/>
            <w:sz w:val="28"/>
            <w:szCs w:val="28"/>
            <w:lang w:val="ru-RU"/>
          </w:rPr>
          <w:drawing>
            <wp:inline distT="0" distB="0" distL="114300" distR="114300">
              <wp:extent cx="1904365" cy="1266825"/>
              <wp:effectExtent l="0" t="0" r="0" b="0"/>
              <wp:docPr id="1044" name="image2.jpg" descr="Онлайн-сервіси для вчителів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jpg" descr="Онлайн-сервіси для вчителів"/>
                      <pic:cNvPicPr preferRelativeResize="0"/>
                    </pic:nvPicPr>
                    <pic:blipFill>
                      <a:blip r:embed="rId18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4365" cy="126682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hyperlink r:id="rId19">
        <w:r w:rsidR="009E3CC5">
          <w:rPr>
            <w:b/>
            <w:color w:val="0000FF"/>
            <w:sz w:val="28"/>
            <w:szCs w:val="28"/>
          </w:rPr>
          <w:t>Microsoft</w:t>
        </w:r>
      </w:hyperlink>
      <w:r w:rsidR="009E3CC5">
        <w:rPr>
          <w:color w:val="0000FF"/>
          <w:sz w:val="28"/>
          <w:szCs w:val="28"/>
        </w:rPr>
        <w:t> </w:t>
      </w:r>
      <w:proofErr w:type="spellStart"/>
      <w:r w:rsidR="009E3CC5">
        <w:rPr>
          <w:b/>
          <w:color w:val="0000FF"/>
          <w:sz w:val="28"/>
          <w:szCs w:val="28"/>
        </w:rPr>
        <w:t>Teams</w:t>
      </w:r>
      <w:proofErr w:type="spellEnd"/>
      <w:r w:rsidR="009E3CC5">
        <w:rPr>
          <w:color w:val="000000"/>
          <w:sz w:val="28"/>
          <w:szCs w:val="28"/>
        </w:rPr>
        <w:t> — центр для командної роботи в Office 365 від Microsoft, який інтегрує користувачів, вміст і засоби, необхідні команді для ефективнішої роботи. </w:t>
      </w:r>
      <w:proofErr w:type="spellStart"/>
      <w:r w:rsidR="009E3CC5">
        <w:rPr>
          <w:color w:val="000000"/>
          <w:sz w:val="28"/>
          <w:szCs w:val="28"/>
        </w:rPr>
        <w:t>Застосунок</w:t>
      </w:r>
      <w:proofErr w:type="spellEnd"/>
      <w:r w:rsidR="009E3CC5">
        <w:rPr>
          <w:color w:val="000000"/>
          <w:sz w:val="28"/>
          <w:szCs w:val="28"/>
        </w:rPr>
        <w:t xml:space="preserve"> об’єднує все в спільному робочому середовищі, яке містить чат для нарад, </w:t>
      </w:r>
      <w:proofErr w:type="spellStart"/>
      <w:r w:rsidR="009E3CC5">
        <w:rPr>
          <w:color w:val="000000"/>
          <w:sz w:val="28"/>
          <w:szCs w:val="28"/>
        </w:rPr>
        <w:t>файлообмінник</w:t>
      </w:r>
      <w:proofErr w:type="spellEnd"/>
      <w:r w:rsidR="009E3CC5">
        <w:rPr>
          <w:color w:val="000000"/>
          <w:sz w:val="28"/>
          <w:szCs w:val="28"/>
        </w:rPr>
        <w:t xml:space="preserve"> та корпоратив</w:t>
      </w:r>
      <w:r w:rsidR="009E3CC5">
        <w:rPr>
          <w:color w:val="000000"/>
          <w:sz w:val="28"/>
          <w:szCs w:val="28"/>
        </w:rPr>
        <w:t xml:space="preserve">ні програмами. Розроблений для </w:t>
      </w:r>
      <w:proofErr w:type="spellStart"/>
      <w:r w:rsidR="009E3CC5">
        <w:rPr>
          <w:color w:val="000000"/>
          <w:sz w:val="28"/>
          <w:szCs w:val="28"/>
        </w:rPr>
        <w:t>смартфонів</w:t>
      </w:r>
      <w:proofErr w:type="spellEnd"/>
      <w:r w:rsidR="009E3CC5">
        <w:rPr>
          <w:color w:val="000000"/>
          <w:sz w:val="28"/>
          <w:szCs w:val="28"/>
        </w:rPr>
        <w:t>, що працюють на платформах </w:t>
      </w:r>
      <w:proofErr w:type="spellStart"/>
      <w:r w:rsidR="009E3CC5">
        <w:rPr>
          <w:color w:val="000000"/>
          <w:sz w:val="28"/>
          <w:szCs w:val="28"/>
        </w:rPr>
        <w:t>Android</w:t>
      </w:r>
      <w:proofErr w:type="spellEnd"/>
      <w:r w:rsidR="009E3CC5">
        <w:rPr>
          <w:color w:val="000000"/>
          <w:sz w:val="28"/>
          <w:szCs w:val="28"/>
        </w:rPr>
        <w:t>, </w:t>
      </w:r>
      <w:proofErr w:type="spellStart"/>
      <w:r w:rsidR="009E3CC5">
        <w:rPr>
          <w:color w:val="000000"/>
          <w:sz w:val="28"/>
          <w:szCs w:val="28"/>
        </w:rPr>
        <w:t>iOS</w:t>
      </w:r>
      <w:proofErr w:type="spellEnd"/>
      <w:r w:rsidR="009E3CC5">
        <w:rPr>
          <w:color w:val="000000"/>
          <w:sz w:val="28"/>
          <w:szCs w:val="28"/>
        </w:rPr>
        <w:t xml:space="preserve">, Windows </w:t>
      </w:r>
      <w:proofErr w:type="spellStart"/>
      <w:r w:rsidR="009E3CC5">
        <w:rPr>
          <w:color w:val="000000"/>
          <w:sz w:val="28"/>
          <w:szCs w:val="28"/>
        </w:rPr>
        <w:t>Phone</w:t>
      </w:r>
      <w:proofErr w:type="spellEnd"/>
      <w:r w:rsidR="009E3CC5">
        <w:rPr>
          <w:color w:val="000000"/>
          <w:sz w:val="28"/>
          <w:szCs w:val="28"/>
        </w:rPr>
        <w:t> і комп’ютерів з операційною системою Windows 10 S, Windows 7+ або </w:t>
      </w:r>
      <w:proofErr w:type="spellStart"/>
      <w:r w:rsidR="009E3CC5">
        <w:rPr>
          <w:color w:val="000000"/>
          <w:sz w:val="28"/>
          <w:szCs w:val="28"/>
        </w:rPr>
        <w:t>Mac</w:t>
      </w:r>
      <w:proofErr w:type="spellEnd"/>
      <w:r w:rsidR="009E3CC5">
        <w:rPr>
          <w:color w:val="000000"/>
          <w:sz w:val="28"/>
          <w:szCs w:val="28"/>
        </w:rPr>
        <w:t xml:space="preserve"> OS X 10.10+.</w:t>
      </w:r>
    </w:p>
    <w:p w:rsidR="00FD60C8" w:rsidRDefault="00FD60C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64" w:after="264"/>
        <w:rPr>
          <w:color w:val="777777"/>
          <w:sz w:val="28"/>
          <w:szCs w:val="28"/>
        </w:rPr>
      </w:pPr>
    </w:p>
    <w:p w:rsidR="00FD60C8" w:rsidRDefault="00FD60C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rPr>
          <w:color w:val="777777"/>
          <w:sz w:val="28"/>
          <w:szCs w:val="28"/>
        </w:rPr>
      </w:pPr>
      <w:hyperlink r:id="rId20">
        <w:r w:rsidR="009E3CC5">
          <w:rPr>
            <w:noProof/>
            <w:color w:val="0088CC"/>
            <w:sz w:val="28"/>
            <w:szCs w:val="28"/>
            <w:lang w:val="ru-RU"/>
          </w:rPr>
          <w:drawing>
            <wp:inline distT="0" distB="0" distL="114300" distR="114300">
              <wp:extent cx="1904365" cy="1267460"/>
              <wp:effectExtent l="0" t="0" r="0" b="0"/>
              <wp:docPr id="1047" name="image6.jpg" descr="Онлайн-сервіси для вчителів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6.jpg" descr="Онлайн-сервіси для вчителів"/>
                      <pic:cNvPicPr preferRelativeResize="0"/>
                    </pic:nvPicPr>
                    <pic:blipFill>
                      <a:blip r:embed="rId2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4365" cy="126746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r w:rsidR="009E3CC5">
        <w:rPr>
          <w:color w:val="000000"/>
          <w:sz w:val="28"/>
          <w:szCs w:val="28"/>
        </w:rPr>
        <w:t xml:space="preserve">Платформа для </w:t>
      </w:r>
      <w:proofErr w:type="spellStart"/>
      <w:r w:rsidR="009E3CC5">
        <w:rPr>
          <w:color w:val="000000"/>
          <w:sz w:val="28"/>
          <w:szCs w:val="28"/>
        </w:rPr>
        <w:t>вебінарів</w:t>
      </w:r>
      <w:proofErr w:type="spellEnd"/>
      <w:r w:rsidR="009E3CC5">
        <w:rPr>
          <w:color w:val="000000"/>
          <w:sz w:val="28"/>
          <w:szCs w:val="28"/>
        </w:rPr>
        <w:t> </w:t>
      </w:r>
      <w:proofErr w:type="spellStart"/>
      <w:r>
        <w:fldChar w:fldCharType="begin"/>
      </w:r>
      <w:r>
        <w:instrText>HYPERLINK "https://www.webex.com/" \h</w:instrText>
      </w:r>
      <w:r>
        <w:fldChar w:fldCharType="separate"/>
      </w:r>
      <w:r w:rsidR="009E3CC5">
        <w:rPr>
          <w:b/>
          <w:color w:val="0000FF"/>
          <w:sz w:val="28"/>
          <w:szCs w:val="28"/>
        </w:rPr>
        <w:t>Cisco</w:t>
      </w:r>
      <w:proofErr w:type="spellEnd"/>
      <w:r w:rsidR="009E3CC5">
        <w:rPr>
          <w:b/>
          <w:color w:val="0000FF"/>
          <w:sz w:val="28"/>
          <w:szCs w:val="28"/>
        </w:rPr>
        <w:t xml:space="preserve"> </w:t>
      </w:r>
      <w:proofErr w:type="spellStart"/>
      <w:r w:rsidR="009E3CC5">
        <w:rPr>
          <w:b/>
          <w:color w:val="0000FF"/>
          <w:sz w:val="28"/>
          <w:szCs w:val="28"/>
        </w:rPr>
        <w:t>WebEx</w:t>
      </w:r>
      <w:proofErr w:type="spellEnd"/>
      <w:r>
        <w:fldChar w:fldCharType="end"/>
      </w:r>
      <w:r w:rsidR="009E3CC5">
        <w:rPr>
          <w:color w:val="000000"/>
          <w:sz w:val="28"/>
          <w:szCs w:val="28"/>
        </w:rPr>
        <w:t> – це хмарний сервіс для проведення будь-яких web-конференцій, що дозволяє учасникам обмінюватися інформацією в будь-який момент часу з глобального хмарного середовища, в будь-якому місці, використовуючи комп’ютер а</w:t>
      </w:r>
      <w:r w:rsidR="009E3CC5">
        <w:rPr>
          <w:color w:val="000000"/>
          <w:sz w:val="28"/>
          <w:szCs w:val="28"/>
        </w:rPr>
        <w:t>бо мобільні пристрої.</w:t>
      </w:r>
    </w:p>
    <w:p w:rsidR="00FD60C8" w:rsidRDefault="009E3CC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rPr>
          <w:color w:val="777777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Cisco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WebEx</w:t>
      </w:r>
      <w:proofErr w:type="spellEnd"/>
      <w:r>
        <w:rPr>
          <w:color w:val="000000"/>
          <w:sz w:val="28"/>
          <w:szCs w:val="28"/>
        </w:rPr>
        <w:t> забезпечує такими зручними і практичними інструментами для спільної роботи, як: спільний доступ до робочого столу, клавіатури і миші, документам MS Office та інших програмних додатків; відео, чат і обмін особистими повідом</w:t>
      </w:r>
      <w:r>
        <w:rPr>
          <w:color w:val="000000"/>
          <w:sz w:val="28"/>
          <w:szCs w:val="28"/>
        </w:rPr>
        <w:t>леннями; запис web-сесії; голосування; засоби анотації та багато іншого.</w:t>
      </w:r>
    </w:p>
    <w:p w:rsidR="00FD60C8" w:rsidRDefault="00FD60C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64" w:after="264"/>
        <w:rPr>
          <w:color w:val="777777"/>
          <w:sz w:val="28"/>
          <w:szCs w:val="28"/>
        </w:rPr>
      </w:pPr>
    </w:p>
    <w:p w:rsidR="00FD60C8" w:rsidRDefault="00FD60C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rPr>
          <w:color w:val="777777"/>
          <w:sz w:val="28"/>
          <w:szCs w:val="28"/>
        </w:rPr>
      </w:pPr>
      <w:hyperlink r:id="rId22">
        <w:r w:rsidR="009E3CC5">
          <w:rPr>
            <w:b/>
            <w:noProof/>
            <w:color w:val="0088CC"/>
            <w:sz w:val="28"/>
            <w:szCs w:val="28"/>
            <w:lang w:val="ru-RU"/>
          </w:rPr>
          <w:drawing>
            <wp:inline distT="0" distB="0" distL="114300" distR="114300">
              <wp:extent cx="1904365" cy="1000125"/>
              <wp:effectExtent l="0" t="0" r="0" b="0"/>
              <wp:docPr id="1046" name="image10.png" descr="Онлайн-сервіси для вчителів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0.png" descr="Онлайн-сервіси для вчителів"/>
                      <pic:cNvPicPr preferRelativeResize="0"/>
                    </pic:nvPicPr>
                    <pic:blipFill>
                      <a:blip r:embed="rId2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4365" cy="100012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hyperlink r:id="rId24">
        <w:proofErr w:type="spellStart"/>
        <w:r w:rsidR="009E3CC5">
          <w:rPr>
            <w:b/>
            <w:color w:val="0000FF"/>
            <w:sz w:val="28"/>
            <w:szCs w:val="28"/>
          </w:rPr>
          <w:t>Сlass</w:t>
        </w:r>
        <w:proofErr w:type="spellEnd"/>
        <w:r w:rsidR="009E3CC5">
          <w:rPr>
            <w:b/>
            <w:color w:val="0000FF"/>
            <w:sz w:val="28"/>
            <w:szCs w:val="28"/>
          </w:rPr>
          <w:t xml:space="preserve"> </w:t>
        </w:r>
        <w:proofErr w:type="spellStart"/>
        <w:r w:rsidR="009E3CC5">
          <w:rPr>
            <w:b/>
            <w:color w:val="0000FF"/>
            <w:sz w:val="28"/>
            <w:szCs w:val="28"/>
          </w:rPr>
          <w:t>Dojo</w:t>
        </w:r>
        <w:proofErr w:type="spellEnd"/>
      </w:hyperlink>
      <w:r w:rsidR="009E3CC5">
        <w:rPr>
          <w:color w:val="000000"/>
          <w:sz w:val="28"/>
          <w:szCs w:val="28"/>
        </w:rPr>
        <w:t xml:space="preserve"> – це зручний і простий інструмент для оцінки роботи класу в режимі реального часу. За допомогою даного сервісу вчитель може швидко і просто оцінювати класну і домашню роботу. Зручний, яскравий, українізований інтерфейс, симпатичні </w:t>
      </w:r>
      <w:proofErr w:type="spellStart"/>
      <w:r w:rsidR="009E3CC5">
        <w:rPr>
          <w:color w:val="000000"/>
          <w:sz w:val="28"/>
          <w:szCs w:val="28"/>
        </w:rPr>
        <w:t>аватари</w:t>
      </w:r>
      <w:proofErr w:type="spellEnd"/>
      <w:r w:rsidR="009E3CC5">
        <w:rPr>
          <w:color w:val="000000"/>
          <w:sz w:val="28"/>
          <w:szCs w:val="28"/>
        </w:rPr>
        <w:t>, цікаві для спри</w:t>
      </w:r>
      <w:r w:rsidR="009E3CC5">
        <w:rPr>
          <w:color w:val="000000"/>
          <w:sz w:val="28"/>
          <w:szCs w:val="28"/>
        </w:rPr>
        <w:t xml:space="preserve">ймання дітьми, можливість роботи, як із стаціонарного комп’ютера так із планшета, чи </w:t>
      </w:r>
      <w:proofErr w:type="spellStart"/>
      <w:r w:rsidR="009E3CC5">
        <w:rPr>
          <w:color w:val="000000"/>
          <w:sz w:val="28"/>
          <w:szCs w:val="28"/>
        </w:rPr>
        <w:t>смартфона</w:t>
      </w:r>
      <w:proofErr w:type="spellEnd"/>
      <w:r w:rsidR="009E3CC5">
        <w:rPr>
          <w:color w:val="000000"/>
          <w:sz w:val="28"/>
          <w:szCs w:val="28"/>
        </w:rPr>
        <w:t>.</w:t>
      </w:r>
    </w:p>
    <w:p w:rsidR="00FD60C8" w:rsidRDefault="00FD60C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64" w:after="264"/>
        <w:rPr>
          <w:color w:val="777777"/>
          <w:sz w:val="28"/>
          <w:szCs w:val="28"/>
        </w:rPr>
      </w:pPr>
    </w:p>
    <w:p w:rsidR="00FD60C8" w:rsidRDefault="00FD60C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rPr>
          <w:color w:val="777777"/>
          <w:sz w:val="28"/>
          <w:szCs w:val="28"/>
        </w:rPr>
      </w:pPr>
      <w:hyperlink r:id="rId25">
        <w:r w:rsidR="009E3CC5">
          <w:rPr>
            <w:b/>
            <w:noProof/>
            <w:color w:val="0088CC"/>
            <w:sz w:val="28"/>
            <w:szCs w:val="28"/>
            <w:lang w:val="ru-RU"/>
          </w:rPr>
          <w:drawing>
            <wp:inline distT="0" distB="0" distL="114300" distR="114300">
              <wp:extent cx="1904365" cy="951865"/>
              <wp:effectExtent l="0" t="0" r="0" b="0"/>
              <wp:docPr id="1049" name="image3.png" descr="Онлайн-сервіси для вчителів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 descr="Онлайн-сервіси для вчителів"/>
                      <pic:cNvPicPr preferRelativeResize="0"/>
                    </pic:nvPicPr>
                    <pic:blipFill>
                      <a:blip r:embed="rId2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4365" cy="95186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hyperlink r:id="rId27">
        <w:proofErr w:type="spellStart"/>
        <w:r w:rsidR="009E3CC5">
          <w:rPr>
            <w:b/>
            <w:color w:val="0000FF"/>
            <w:sz w:val="28"/>
            <w:szCs w:val="28"/>
          </w:rPr>
          <w:t>Classtime</w:t>
        </w:r>
        <w:proofErr w:type="spellEnd"/>
      </w:hyperlink>
      <w:r w:rsidR="009E3CC5">
        <w:rPr>
          <w:color w:val="0000FF"/>
          <w:sz w:val="28"/>
          <w:szCs w:val="28"/>
        </w:rPr>
        <w:t> </w:t>
      </w:r>
      <w:r w:rsidR="009E3CC5">
        <w:rPr>
          <w:color w:val="000000"/>
          <w:sz w:val="28"/>
          <w:szCs w:val="28"/>
        </w:rPr>
        <w:t xml:space="preserve">– це </w:t>
      </w:r>
      <w:proofErr w:type="spellStart"/>
      <w:r w:rsidR="009E3CC5">
        <w:rPr>
          <w:color w:val="000000"/>
          <w:sz w:val="28"/>
          <w:szCs w:val="28"/>
        </w:rPr>
        <w:t>онлайн-сервіс</w:t>
      </w:r>
      <w:proofErr w:type="spellEnd"/>
      <w:r w:rsidR="009E3CC5">
        <w:rPr>
          <w:color w:val="000000"/>
          <w:sz w:val="28"/>
          <w:szCs w:val="28"/>
        </w:rPr>
        <w:t xml:space="preserve"> для миттєвих тестів, які можна пров</w:t>
      </w:r>
      <w:r w:rsidR="009E3CC5">
        <w:rPr>
          <w:color w:val="000000"/>
          <w:sz w:val="28"/>
          <w:szCs w:val="28"/>
        </w:rPr>
        <w:t>одити як під час уроку, так і давати на домашнє завдання.</w:t>
      </w:r>
    </w:p>
    <w:p w:rsidR="00FD60C8" w:rsidRDefault="009E3CC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rPr>
          <w:color w:val="777777"/>
          <w:sz w:val="28"/>
          <w:szCs w:val="28"/>
        </w:rPr>
      </w:pPr>
      <w:r>
        <w:rPr>
          <w:color w:val="000000"/>
          <w:sz w:val="28"/>
          <w:szCs w:val="28"/>
        </w:rPr>
        <w:t>Перейшовши у вкладку, ви потрапляєте в робочий кабінет, який спочатку буде порожнім. Натиснувши кнопку «+» у правому верхньому куті, ви можете, додати віртуальний клас. Заповнивши назву групи ви одр</w:t>
      </w:r>
      <w:r>
        <w:rPr>
          <w:color w:val="000000"/>
          <w:sz w:val="28"/>
          <w:szCs w:val="28"/>
        </w:rPr>
        <w:t xml:space="preserve">азу ж отримуєте можливість додавати до неї учнів шляхом надсилання </w:t>
      </w:r>
      <w:proofErr w:type="spellStart"/>
      <w:r>
        <w:rPr>
          <w:color w:val="000000"/>
          <w:sz w:val="28"/>
          <w:szCs w:val="28"/>
        </w:rPr>
        <w:t>згенерованого</w:t>
      </w:r>
      <w:proofErr w:type="spellEnd"/>
      <w:r>
        <w:rPr>
          <w:color w:val="000000"/>
          <w:sz w:val="28"/>
          <w:szCs w:val="28"/>
        </w:rPr>
        <w:t xml:space="preserve"> програмою коду або посилання (на електронну пошту).</w:t>
      </w:r>
    </w:p>
    <w:p w:rsidR="00FD60C8" w:rsidRDefault="009E3CC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rPr>
          <w:color w:val="777777"/>
          <w:sz w:val="28"/>
          <w:szCs w:val="28"/>
        </w:rPr>
      </w:pPr>
      <w:r>
        <w:rPr>
          <w:color w:val="000000"/>
          <w:sz w:val="28"/>
          <w:szCs w:val="28"/>
        </w:rPr>
        <w:t>У «</w:t>
      </w:r>
      <w:proofErr w:type="spellStart"/>
      <w:r>
        <w:rPr>
          <w:color w:val="000000"/>
          <w:sz w:val="28"/>
          <w:szCs w:val="28"/>
        </w:rPr>
        <w:t>Google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Classroom</w:t>
      </w:r>
      <w:proofErr w:type="spellEnd"/>
      <w:r>
        <w:rPr>
          <w:color w:val="000000"/>
          <w:sz w:val="28"/>
          <w:szCs w:val="28"/>
        </w:rPr>
        <w:t>» можна додати до 250 людей, серед яких учні, батьки, а також інші вчителі.</w:t>
      </w:r>
    </w:p>
    <w:p w:rsidR="00FD60C8" w:rsidRDefault="00FD60C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64" w:after="264"/>
        <w:rPr>
          <w:color w:val="777777"/>
          <w:sz w:val="28"/>
          <w:szCs w:val="28"/>
        </w:rPr>
      </w:pPr>
    </w:p>
    <w:p w:rsidR="00FD60C8" w:rsidRDefault="00FD60C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rPr>
          <w:color w:val="777777"/>
          <w:sz w:val="28"/>
          <w:szCs w:val="28"/>
        </w:rPr>
      </w:pPr>
      <w:hyperlink r:id="rId28">
        <w:r w:rsidR="009E3CC5">
          <w:rPr>
            <w:b/>
            <w:i/>
            <w:noProof/>
            <w:color w:val="0088CC"/>
            <w:sz w:val="28"/>
            <w:szCs w:val="28"/>
            <w:lang w:val="ru-RU"/>
          </w:rPr>
          <w:drawing>
            <wp:inline distT="0" distB="0" distL="114300" distR="114300">
              <wp:extent cx="1904365" cy="1084580"/>
              <wp:effectExtent l="0" t="0" r="0" b="0"/>
              <wp:docPr id="1048" name="image9.jpg" descr="Онлайн-сервіси для вчителів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9.jpg" descr="Онлайн-сервіси для вчителів"/>
                      <pic:cNvPicPr preferRelativeResize="0"/>
                    </pic:nvPicPr>
                    <pic:blipFill>
                      <a:blip r:embed="rId29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4365" cy="108458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hyperlink r:id="rId30">
        <w:proofErr w:type="spellStart"/>
        <w:r w:rsidR="009E3CC5">
          <w:rPr>
            <w:b/>
            <w:color w:val="0000FF"/>
            <w:sz w:val="28"/>
            <w:szCs w:val="28"/>
          </w:rPr>
          <w:t>Viber</w:t>
        </w:r>
        <w:proofErr w:type="spellEnd"/>
      </w:hyperlink>
      <w:hyperlink r:id="rId31">
        <w:r w:rsidR="009E3CC5">
          <w:rPr>
            <w:color w:val="0000FF"/>
            <w:sz w:val="28"/>
            <w:szCs w:val="28"/>
          </w:rPr>
          <w:t>  </w:t>
        </w:r>
      </w:hyperlink>
      <w:r w:rsidR="009E3CC5">
        <w:rPr>
          <w:color w:val="000000"/>
          <w:sz w:val="28"/>
          <w:szCs w:val="28"/>
        </w:rPr>
        <w:t>— </w:t>
      </w:r>
      <w:proofErr w:type="spellStart"/>
      <w:r w:rsidR="009E3CC5">
        <w:rPr>
          <w:color w:val="000000"/>
          <w:sz w:val="28"/>
          <w:szCs w:val="28"/>
        </w:rPr>
        <w:t>застосунок</w:t>
      </w:r>
      <w:proofErr w:type="spellEnd"/>
      <w:r w:rsidR="009E3CC5">
        <w:rPr>
          <w:color w:val="000000"/>
          <w:sz w:val="28"/>
          <w:szCs w:val="28"/>
        </w:rPr>
        <w:t> </w:t>
      </w:r>
      <w:proofErr w:type="spellStart"/>
      <w:r w:rsidR="009E3CC5">
        <w:rPr>
          <w:color w:val="000000"/>
          <w:sz w:val="28"/>
          <w:szCs w:val="28"/>
        </w:rPr>
        <w:t>VoIP</w:t>
      </w:r>
      <w:proofErr w:type="spellEnd"/>
      <w:r w:rsidR="009E3CC5">
        <w:rPr>
          <w:color w:val="000000"/>
          <w:sz w:val="28"/>
          <w:szCs w:val="28"/>
        </w:rPr>
        <w:t xml:space="preserve"> для </w:t>
      </w:r>
      <w:proofErr w:type="spellStart"/>
      <w:r w:rsidR="009E3CC5">
        <w:rPr>
          <w:color w:val="000000"/>
          <w:sz w:val="28"/>
          <w:szCs w:val="28"/>
        </w:rPr>
        <w:t>смартфонів</w:t>
      </w:r>
      <w:proofErr w:type="spellEnd"/>
      <w:r w:rsidR="009E3CC5">
        <w:rPr>
          <w:color w:val="000000"/>
          <w:sz w:val="28"/>
          <w:szCs w:val="28"/>
        </w:rPr>
        <w:t>, що працюють на платформах </w:t>
      </w:r>
      <w:proofErr w:type="spellStart"/>
      <w:r w:rsidR="009E3CC5">
        <w:rPr>
          <w:i/>
          <w:color w:val="000000"/>
          <w:sz w:val="28"/>
          <w:szCs w:val="28"/>
        </w:rPr>
        <w:t>Android</w:t>
      </w:r>
      <w:proofErr w:type="spellEnd"/>
      <w:r w:rsidR="009E3CC5">
        <w:rPr>
          <w:i/>
          <w:color w:val="000000"/>
          <w:sz w:val="28"/>
          <w:szCs w:val="28"/>
        </w:rPr>
        <w:t>, </w:t>
      </w:r>
      <w:proofErr w:type="spellStart"/>
      <w:r w:rsidR="009E3CC5">
        <w:rPr>
          <w:i/>
          <w:color w:val="000000"/>
          <w:sz w:val="28"/>
          <w:szCs w:val="28"/>
        </w:rPr>
        <w:t>BlackBerry</w:t>
      </w:r>
      <w:proofErr w:type="spellEnd"/>
      <w:r w:rsidR="009E3CC5">
        <w:rPr>
          <w:i/>
          <w:color w:val="000000"/>
          <w:sz w:val="28"/>
          <w:szCs w:val="28"/>
        </w:rPr>
        <w:t xml:space="preserve"> OS, </w:t>
      </w:r>
      <w:proofErr w:type="spellStart"/>
      <w:r w:rsidR="009E3CC5">
        <w:rPr>
          <w:i/>
          <w:color w:val="000000"/>
          <w:sz w:val="28"/>
          <w:szCs w:val="28"/>
        </w:rPr>
        <w:t>iOS</w:t>
      </w:r>
      <w:proofErr w:type="spellEnd"/>
      <w:r w:rsidR="009E3CC5">
        <w:rPr>
          <w:i/>
          <w:color w:val="000000"/>
          <w:sz w:val="28"/>
          <w:szCs w:val="28"/>
        </w:rPr>
        <w:t>, </w:t>
      </w:r>
      <w:proofErr w:type="spellStart"/>
      <w:r w:rsidR="009E3CC5">
        <w:rPr>
          <w:i/>
          <w:color w:val="000000"/>
          <w:sz w:val="28"/>
          <w:szCs w:val="28"/>
        </w:rPr>
        <w:t>Symbian</w:t>
      </w:r>
      <w:proofErr w:type="spellEnd"/>
      <w:r w:rsidR="009E3CC5">
        <w:rPr>
          <w:i/>
          <w:color w:val="000000"/>
          <w:sz w:val="28"/>
          <w:szCs w:val="28"/>
        </w:rPr>
        <w:t xml:space="preserve">, Windows </w:t>
      </w:r>
      <w:proofErr w:type="spellStart"/>
      <w:r w:rsidR="009E3CC5">
        <w:rPr>
          <w:i/>
          <w:color w:val="000000"/>
          <w:sz w:val="28"/>
          <w:szCs w:val="28"/>
        </w:rPr>
        <w:t>Phone</w:t>
      </w:r>
      <w:proofErr w:type="spellEnd"/>
      <w:r w:rsidR="009E3CC5">
        <w:rPr>
          <w:i/>
          <w:color w:val="000000"/>
          <w:sz w:val="28"/>
          <w:szCs w:val="28"/>
        </w:rPr>
        <w:t>, </w:t>
      </w:r>
      <w:proofErr w:type="spellStart"/>
      <w:r w:rsidR="009E3CC5">
        <w:rPr>
          <w:i/>
          <w:color w:val="000000"/>
          <w:sz w:val="28"/>
          <w:szCs w:val="28"/>
        </w:rPr>
        <w:t>Bada</w:t>
      </w:r>
      <w:proofErr w:type="spellEnd"/>
      <w:r w:rsidR="009E3CC5">
        <w:rPr>
          <w:color w:val="000000"/>
          <w:sz w:val="28"/>
          <w:szCs w:val="28"/>
        </w:rPr>
        <w:t> і комп’ютерів з операційною системою </w:t>
      </w:r>
      <w:r w:rsidR="009E3CC5">
        <w:rPr>
          <w:i/>
          <w:color w:val="000000"/>
          <w:sz w:val="28"/>
          <w:szCs w:val="28"/>
        </w:rPr>
        <w:t>Windows, OS X</w:t>
      </w:r>
      <w:r w:rsidR="009E3CC5">
        <w:rPr>
          <w:color w:val="000000"/>
          <w:sz w:val="28"/>
          <w:szCs w:val="28"/>
        </w:rPr>
        <w:t> або </w:t>
      </w:r>
      <w:proofErr w:type="spellStart"/>
      <w:r w:rsidR="009E3CC5">
        <w:rPr>
          <w:i/>
          <w:color w:val="000000"/>
          <w:sz w:val="28"/>
          <w:szCs w:val="28"/>
        </w:rPr>
        <w:t>Linux</w:t>
      </w:r>
      <w:proofErr w:type="spellEnd"/>
      <w:r w:rsidR="009E3CC5">
        <w:rPr>
          <w:color w:val="000000"/>
          <w:sz w:val="28"/>
          <w:szCs w:val="28"/>
        </w:rPr>
        <w:t>.</w:t>
      </w:r>
    </w:p>
    <w:p w:rsidR="00FD60C8" w:rsidRDefault="009E3CC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rPr>
          <w:color w:val="777777"/>
          <w:sz w:val="28"/>
          <w:szCs w:val="28"/>
        </w:rPr>
      </w:pPr>
      <w:r>
        <w:rPr>
          <w:color w:val="000000"/>
          <w:sz w:val="28"/>
          <w:szCs w:val="28"/>
        </w:rPr>
        <w:t xml:space="preserve">Інтегрується з адресною книгою та авторизується за номером телефону. Дозволяє здійснювати безкоштовні дзвінки (оплата тільки за рахунок </w:t>
      </w:r>
      <w:proofErr w:type="spellStart"/>
      <w:r>
        <w:rPr>
          <w:color w:val="000000"/>
          <w:sz w:val="28"/>
          <w:szCs w:val="28"/>
        </w:rPr>
        <w:t>інтернет-трафіку</w:t>
      </w:r>
      <w:proofErr w:type="spellEnd"/>
      <w:r>
        <w:rPr>
          <w:color w:val="000000"/>
          <w:sz w:val="28"/>
          <w:szCs w:val="28"/>
        </w:rPr>
        <w:t>) високої якості між </w:t>
      </w:r>
      <w:proofErr w:type="spellStart"/>
      <w:r>
        <w:rPr>
          <w:color w:val="000000"/>
          <w:sz w:val="28"/>
          <w:szCs w:val="28"/>
        </w:rPr>
        <w:t>смартфонами</w:t>
      </w:r>
      <w:proofErr w:type="spellEnd"/>
      <w:r>
        <w:rPr>
          <w:color w:val="000000"/>
          <w:sz w:val="28"/>
          <w:szCs w:val="28"/>
        </w:rPr>
        <w:t> з встано</w:t>
      </w:r>
      <w:r>
        <w:rPr>
          <w:color w:val="000000"/>
          <w:sz w:val="28"/>
          <w:szCs w:val="28"/>
        </w:rPr>
        <w:t xml:space="preserve">вленим </w:t>
      </w:r>
      <w:proofErr w:type="spellStart"/>
      <w:r>
        <w:rPr>
          <w:color w:val="000000"/>
          <w:sz w:val="28"/>
          <w:szCs w:val="28"/>
        </w:rPr>
        <w:t>вайбером</w:t>
      </w:r>
      <w:proofErr w:type="spellEnd"/>
      <w:r>
        <w:rPr>
          <w:color w:val="000000"/>
          <w:sz w:val="28"/>
          <w:szCs w:val="28"/>
        </w:rPr>
        <w:t>, а також передавати текстові повідомлення, зображення, відео та аудіо повідомлення.</w:t>
      </w:r>
    </w:p>
    <w:p w:rsidR="00FD60C8" w:rsidRDefault="00FD60C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64" w:after="264"/>
        <w:rPr>
          <w:color w:val="777777"/>
          <w:sz w:val="28"/>
          <w:szCs w:val="28"/>
        </w:rPr>
      </w:pPr>
    </w:p>
    <w:p w:rsidR="00FD60C8" w:rsidRDefault="00FD60C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rPr>
          <w:color w:val="777777"/>
          <w:sz w:val="28"/>
          <w:szCs w:val="28"/>
        </w:rPr>
      </w:pPr>
      <w:hyperlink r:id="rId32">
        <w:r w:rsidR="009E3CC5">
          <w:rPr>
            <w:b/>
            <w:noProof/>
            <w:color w:val="0088CC"/>
            <w:sz w:val="28"/>
            <w:szCs w:val="28"/>
            <w:lang w:val="ru-RU"/>
          </w:rPr>
          <w:drawing>
            <wp:inline distT="0" distB="0" distL="114300" distR="114300">
              <wp:extent cx="1905000" cy="1428750"/>
              <wp:effectExtent l="0" t="0" r="0" b="0"/>
              <wp:docPr id="1051" name="image5.jpg" descr="Онлайн-сервіси для вчителів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5.jpg" descr="Онлайн-сервіси для вчителів"/>
                      <pic:cNvPicPr preferRelativeResize="0"/>
                    </pic:nvPicPr>
                    <pic:blipFill>
                      <a:blip r:embed="rId3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5000" cy="142875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hyperlink r:id="rId34">
        <w:proofErr w:type="spellStart"/>
        <w:r w:rsidR="009E3CC5">
          <w:rPr>
            <w:b/>
            <w:color w:val="0000FF"/>
            <w:sz w:val="28"/>
            <w:szCs w:val="28"/>
          </w:rPr>
          <w:t>Zoom</w:t>
        </w:r>
        <w:proofErr w:type="spellEnd"/>
      </w:hyperlink>
      <w:r w:rsidR="009E3CC5">
        <w:rPr>
          <w:color w:val="000000"/>
          <w:sz w:val="28"/>
          <w:szCs w:val="28"/>
        </w:rPr>
        <w:t xml:space="preserve"> забезпечує проведення необмеженої кількості конференцій, зустрічей і </w:t>
      </w:r>
      <w:proofErr w:type="spellStart"/>
      <w:r w:rsidR="009E3CC5">
        <w:rPr>
          <w:color w:val="000000"/>
          <w:sz w:val="28"/>
          <w:szCs w:val="28"/>
        </w:rPr>
        <w:t>вебінарів</w:t>
      </w:r>
      <w:proofErr w:type="spellEnd"/>
      <w:r w:rsidR="009E3CC5">
        <w:rPr>
          <w:color w:val="000000"/>
          <w:sz w:val="28"/>
          <w:szCs w:val="28"/>
        </w:rPr>
        <w:t>. </w:t>
      </w:r>
    </w:p>
    <w:p w:rsidR="00FD60C8" w:rsidRDefault="009E3CC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rPr>
          <w:color w:val="777777"/>
          <w:sz w:val="28"/>
          <w:szCs w:val="28"/>
        </w:rPr>
      </w:pPr>
      <w:r>
        <w:rPr>
          <w:b/>
          <w:color w:val="000000"/>
          <w:sz w:val="28"/>
          <w:szCs w:val="28"/>
        </w:rPr>
        <w:t>Переваги: </w:t>
      </w:r>
      <w:r>
        <w:rPr>
          <w:color w:val="000000"/>
          <w:sz w:val="28"/>
          <w:szCs w:val="28"/>
        </w:rPr>
        <w:t>Якість відео та аудіо: трансляція відео з роздільною здатністю 720p.</w:t>
      </w:r>
      <w:r>
        <w:rPr>
          <w:color w:val="777777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Демонстрація екрану:</w:t>
      </w:r>
      <w:r>
        <w:rPr>
          <w:color w:val="000000"/>
          <w:sz w:val="28"/>
          <w:szCs w:val="28"/>
        </w:rPr>
        <w:t> будь-який учасник може поділитися трансляцією свого екрану. Адміністратор (ведучий) має змогу вибрати декілька учасників для одночасного показу екранів; доступна можливість коментування.</w:t>
      </w:r>
      <w:r>
        <w:rPr>
          <w:color w:val="777777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Запис:</w:t>
      </w:r>
      <w:r>
        <w:rPr>
          <w:color w:val="000000"/>
          <w:sz w:val="28"/>
          <w:szCs w:val="28"/>
        </w:rPr>
        <w:t xml:space="preserve"> після зустрічі відео доступне у форматі MP4, аудіо у форматі </w:t>
      </w:r>
      <w:r>
        <w:rPr>
          <w:color w:val="000000"/>
          <w:sz w:val="28"/>
          <w:szCs w:val="28"/>
        </w:rPr>
        <w:t xml:space="preserve">M4A, також зберігаються текстові повідомлення (чат). Записи можна зберігати як на свій </w:t>
      </w:r>
      <w:r>
        <w:rPr>
          <w:color w:val="000000"/>
          <w:sz w:val="28"/>
          <w:szCs w:val="28"/>
        </w:rPr>
        <w:lastRenderedPageBreak/>
        <w:t xml:space="preserve">комп’ютер, так і у хмарне сховище </w:t>
      </w:r>
      <w:proofErr w:type="spellStart"/>
      <w:r>
        <w:rPr>
          <w:color w:val="000000"/>
          <w:sz w:val="28"/>
          <w:szCs w:val="28"/>
        </w:rPr>
        <w:t>Zoom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777777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Мобільні пристрої:</w:t>
      </w:r>
      <w:r>
        <w:rPr>
          <w:color w:val="000000"/>
          <w:sz w:val="28"/>
          <w:szCs w:val="28"/>
        </w:rPr>
        <w:t> можливість планувати і починати події, надавати доступ до заходу, а також транслювати робочий стіл на мобільни</w:t>
      </w:r>
      <w:r>
        <w:rPr>
          <w:color w:val="000000"/>
          <w:sz w:val="28"/>
          <w:szCs w:val="28"/>
        </w:rPr>
        <w:t>х пристроях.</w:t>
      </w:r>
      <w:r>
        <w:rPr>
          <w:color w:val="777777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 xml:space="preserve">Планування заходів з Outlook і </w:t>
      </w:r>
      <w:proofErr w:type="spellStart"/>
      <w:r>
        <w:rPr>
          <w:b/>
          <w:color w:val="000000"/>
          <w:sz w:val="28"/>
          <w:szCs w:val="28"/>
        </w:rPr>
        <w:t>Chrome</w:t>
      </w:r>
      <w:proofErr w:type="spellEnd"/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 можливість за допомогою безкоштовних </w:t>
      </w:r>
      <w:proofErr w:type="spellStart"/>
      <w:r>
        <w:rPr>
          <w:color w:val="000000"/>
          <w:sz w:val="28"/>
          <w:szCs w:val="28"/>
        </w:rPr>
        <w:t>плагінів</w:t>
      </w:r>
      <w:proofErr w:type="spellEnd"/>
      <w:r>
        <w:rPr>
          <w:color w:val="000000"/>
          <w:sz w:val="28"/>
          <w:szCs w:val="28"/>
        </w:rPr>
        <w:t xml:space="preserve"> створювати події з календарів Outlook і </w:t>
      </w:r>
      <w:proofErr w:type="spellStart"/>
      <w:r>
        <w:rPr>
          <w:color w:val="000000"/>
          <w:sz w:val="28"/>
          <w:szCs w:val="28"/>
        </w:rPr>
        <w:t>Google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Zoom</w:t>
      </w:r>
      <w:proofErr w:type="spellEnd"/>
      <w:r>
        <w:rPr>
          <w:color w:val="000000"/>
          <w:sz w:val="28"/>
          <w:szCs w:val="28"/>
        </w:rPr>
        <w:t xml:space="preserve"> легко інтегрується в різні системи календарного планування, завдяки чому користувачам простіше координува</w:t>
      </w:r>
      <w:r>
        <w:rPr>
          <w:color w:val="000000"/>
          <w:sz w:val="28"/>
          <w:szCs w:val="28"/>
        </w:rPr>
        <w:t>ти один із одним час зустрічі.</w:t>
      </w:r>
      <w:r>
        <w:rPr>
          <w:color w:val="777777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Великі події:</w:t>
      </w:r>
      <w:r>
        <w:rPr>
          <w:color w:val="000000"/>
          <w:sz w:val="28"/>
          <w:szCs w:val="28"/>
        </w:rPr>
        <w:t> можливість збільшення кількості учасників до 500.</w:t>
      </w:r>
      <w:r>
        <w:rPr>
          <w:color w:val="777777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Хмарне сховище:</w:t>
      </w:r>
      <w:r>
        <w:rPr>
          <w:color w:val="000000"/>
          <w:sz w:val="28"/>
          <w:szCs w:val="28"/>
        </w:rPr>
        <w:t> можливість зберігати відео у хмарі.</w:t>
      </w:r>
    </w:p>
    <w:p w:rsidR="00FD60C8" w:rsidRDefault="009E3CC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rPr>
          <w:color w:val="777777"/>
          <w:sz w:val="28"/>
          <w:szCs w:val="28"/>
        </w:rPr>
      </w:pPr>
      <w:r>
        <w:rPr>
          <w:color w:val="000000"/>
          <w:sz w:val="28"/>
          <w:szCs w:val="28"/>
        </w:rPr>
        <w:t xml:space="preserve">Щоб скористатися програмою, її необхідно завантажити. На </w:t>
      </w:r>
      <w:proofErr w:type="spellStart"/>
      <w:r>
        <w:rPr>
          <w:color w:val="000000"/>
          <w:sz w:val="28"/>
          <w:szCs w:val="28"/>
        </w:rPr>
        <w:t>вебсайті</w:t>
      </w:r>
      <w:proofErr w:type="spellEnd"/>
      <w:r>
        <w:rPr>
          <w:color w:val="000000"/>
          <w:sz w:val="28"/>
          <w:szCs w:val="28"/>
        </w:rPr>
        <w:t xml:space="preserve"> потрібно ввести адресу вашої електронної по</w:t>
      </w:r>
      <w:r>
        <w:rPr>
          <w:color w:val="000000"/>
          <w:sz w:val="28"/>
          <w:szCs w:val="28"/>
        </w:rPr>
        <w:t xml:space="preserve">шти, на який прийде лист. За посиланням ви перейдете на сторінку реєстрації. Відразу ж можна ввести пошту колег і друзів і запросити їх до </w:t>
      </w:r>
      <w:proofErr w:type="spellStart"/>
      <w:r>
        <w:rPr>
          <w:color w:val="000000"/>
          <w:sz w:val="28"/>
          <w:szCs w:val="28"/>
        </w:rPr>
        <w:t>відеочату</w:t>
      </w:r>
      <w:proofErr w:type="spellEnd"/>
      <w:r>
        <w:rPr>
          <w:color w:val="000000"/>
          <w:sz w:val="28"/>
          <w:szCs w:val="28"/>
        </w:rPr>
        <w:t>. Далі програма згенерує персональну посилання, перейшовши по ній, сервіс автоматично встановиться на ваш ко</w:t>
      </w:r>
      <w:r>
        <w:rPr>
          <w:color w:val="000000"/>
          <w:sz w:val="28"/>
          <w:szCs w:val="28"/>
        </w:rPr>
        <w:t>мп’ютер. Інтерфейс досить простий і зручний, значок програми автоматично закріпиться у вашій панелі завдань.</w:t>
      </w:r>
      <w:r>
        <w:rPr>
          <w:color w:val="000000"/>
          <w:sz w:val="28"/>
          <w:szCs w:val="28"/>
        </w:rPr>
        <w:br/>
      </w:r>
    </w:p>
    <w:p w:rsidR="00FD60C8" w:rsidRDefault="00FD60C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rPr>
          <w:color w:val="777777"/>
          <w:sz w:val="28"/>
          <w:szCs w:val="28"/>
        </w:rPr>
      </w:pPr>
      <w:hyperlink r:id="rId35">
        <w:r w:rsidR="009E3CC5">
          <w:rPr>
            <w:noProof/>
            <w:color w:val="0088CC"/>
            <w:sz w:val="28"/>
            <w:szCs w:val="28"/>
            <w:lang w:val="ru-RU"/>
          </w:rPr>
          <w:drawing>
            <wp:inline distT="0" distB="0" distL="114300" distR="114300">
              <wp:extent cx="1485900" cy="1485900"/>
              <wp:effectExtent l="0" t="0" r="0" b="0"/>
              <wp:docPr id="1050" name="image8.png" descr="Онлайн-сервіси для вчителів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8.png" descr="Онлайн-сервіси для вчителів"/>
                      <pic:cNvPicPr preferRelativeResize="0"/>
                    </pic:nvPicPr>
                    <pic:blipFill>
                      <a:blip r:embed="rId3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85900" cy="14859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</w:p>
    <w:p w:rsidR="00FD60C8" w:rsidRDefault="00FD60C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64" w:after="264"/>
        <w:rPr>
          <w:color w:val="777777"/>
          <w:sz w:val="28"/>
          <w:szCs w:val="28"/>
        </w:rPr>
      </w:pPr>
    </w:p>
    <w:p w:rsidR="00FD60C8" w:rsidRDefault="00FD60C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rPr>
          <w:color w:val="777777"/>
          <w:sz w:val="28"/>
          <w:szCs w:val="28"/>
        </w:rPr>
      </w:pPr>
      <w:hyperlink r:id="rId37">
        <w:proofErr w:type="spellStart"/>
        <w:r w:rsidR="009E3CC5">
          <w:rPr>
            <w:b/>
            <w:color w:val="0000FF"/>
            <w:sz w:val="28"/>
            <w:szCs w:val="28"/>
          </w:rPr>
          <w:t>Skype</w:t>
        </w:r>
        <w:proofErr w:type="spellEnd"/>
      </w:hyperlink>
      <w:hyperlink r:id="rId38">
        <w:r w:rsidR="009E3CC5">
          <w:rPr>
            <w:color w:val="0000FF"/>
            <w:sz w:val="28"/>
            <w:szCs w:val="28"/>
          </w:rPr>
          <w:t> </w:t>
        </w:r>
      </w:hyperlink>
      <w:r w:rsidR="009E3CC5">
        <w:rPr>
          <w:color w:val="000000"/>
          <w:sz w:val="28"/>
          <w:szCs w:val="28"/>
        </w:rPr>
        <w:t xml:space="preserve">– це безкоштовна для завантаження та проста у використанні програма, яка дає змогу спілкуватися користувачам з усього світу. Мільйони компаній і окремих користувачів за допомогою </w:t>
      </w:r>
      <w:proofErr w:type="spellStart"/>
      <w:r w:rsidR="009E3CC5">
        <w:rPr>
          <w:color w:val="000000"/>
          <w:sz w:val="28"/>
          <w:szCs w:val="28"/>
        </w:rPr>
        <w:t>Skype</w:t>
      </w:r>
      <w:proofErr w:type="spellEnd"/>
      <w:r w:rsidR="009E3CC5">
        <w:rPr>
          <w:color w:val="000000"/>
          <w:sz w:val="28"/>
          <w:szCs w:val="28"/>
        </w:rPr>
        <w:t xml:space="preserve"> безкоштовно здійснюють </w:t>
      </w:r>
      <w:proofErr w:type="spellStart"/>
      <w:r w:rsidR="009E3CC5">
        <w:rPr>
          <w:color w:val="000000"/>
          <w:sz w:val="28"/>
          <w:szCs w:val="28"/>
        </w:rPr>
        <w:t>відео-</w:t>
      </w:r>
      <w:proofErr w:type="spellEnd"/>
      <w:r w:rsidR="009E3CC5">
        <w:rPr>
          <w:color w:val="000000"/>
          <w:sz w:val="28"/>
          <w:szCs w:val="28"/>
        </w:rPr>
        <w:t xml:space="preserve"> і голосові виклики, проводять конференції</w:t>
      </w:r>
      <w:r w:rsidR="009E3CC5">
        <w:rPr>
          <w:color w:val="000000"/>
          <w:sz w:val="28"/>
          <w:szCs w:val="28"/>
        </w:rPr>
        <w:t xml:space="preserve">, надсилають миттєві повідомлення та обмінюються файлами з іншими користувачами </w:t>
      </w:r>
      <w:proofErr w:type="spellStart"/>
      <w:r w:rsidR="009E3CC5">
        <w:rPr>
          <w:color w:val="000000"/>
          <w:sz w:val="28"/>
          <w:szCs w:val="28"/>
        </w:rPr>
        <w:t>Skype</w:t>
      </w:r>
      <w:proofErr w:type="spellEnd"/>
      <w:r w:rsidR="009E3CC5">
        <w:rPr>
          <w:color w:val="000000"/>
          <w:sz w:val="28"/>
          <w:szCs w:val="28"/>
        </w:rPr>
        <w:t>.</w:t>
      </w:r>
    </w:p>
    <w:p w:rsidR="00FD60C8" w:rsidRDefault="00FD60C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64" w:after="264"/>
        <w:rPr>
          <w:color w:val="777777"/>
          <w:sz w:val="28"/>
          <w:szCs w:val="28"/>
        </w:rPr>
      </w:pPr>
    </w:p>
    <w:p w:rsidR="00FD60C8" w:rsidRDefault="009E3CC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rPr>
          <w:color w:val="777777"/>
          <w:sz w:val="28"/>
          <w:szCs w:val="28"/>
        </w:rPr>
      </w:pPr>
      <w:r>
        <w:rPr>
          <w:color w:val="000000"/>
          <w:sz w:val="28"/>
          <w:szCs w:val="28"/>
        </w:rPr>
        <w:t>Міністерство цифрової трансформації України запустило освітній серіал </w:t>
      </w:r>
      <w:hyperlink r:id="rId39">
        <w:r>
          <w:rPr>
            <w:b/>
            <w:color w:val="0000FF"/>
            <w:sz w:val="28"/>
            <w:szCs w:val="28"/>
          </w:rPr>
          <w:t xml:space="preserve">«Карантин: </w:t>
        </w:r>
        <w:proofErr w:type="spellStart"/>
        <w:r>
          <w:rPr>
            <w:b/>
            <w:color w:val="0000FF"/>
            <w:sz w:val="28"/>
            <w:szCs w:val="28"/>
          </w:rPr>
          <w:t>онлайн</w:t>
        </w:r>
        <w:r>
          <w:rPr>
            <w:b/>
            <w:color w:val="0000FF"/>
            <w:sz w:val="28"/>
            <w:szCs w:val="28"/>
          </w:rPr>
          <w:t>-сервіси</w:t>
        </w:r>
        <w:proofErr w:type="spellEnd"/>
        <w:r>
          <w:rPr>
            <w:b/>
            <w:color w:val="0000FF"/>
            <w:sz w:val="28"/>
            <w:szCs w:val="28"/>
          </w:rPr>
          <w:t xml:space="preserve"> для вчителів»</w:t>
        </w:r>
      </w:hyperlink>
      <w:r>
        <w:rPr>
          <w:color w:val="000000"/>
          <w:sz w:val="28"/>
          <w:szCs w:val="28"/>
        </w:rPr>
        <w:t>.</w:t>
      </w:r>
    </w:p>
    <w:p w:rsidR="00FD60C8" w:rsidRDefault="009E3CC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rPr>
          <w:color w:val="777777"/>
          <w:sz w:val="28"/>
          <w:szCs w:val="28"/>
        </w:rPr>
      </w:pPr>
      <w:r>
        <w:rPr>
          <w:color w:val="000000"/>
          <w:sz w:val="28"/>
          <w:szCs w:val="28"/>
        </w:rPr>
        <w:t xml:space="preserve">Презентація </w:t>
      </w:r>
      <w:proofErr w:type="spellStart"/>
      <w:r>
        <w:rPr>
          <w:color w:val="000000"/>
          <w:sz w:val="28"/>
          <w:szCs w:val="28"/>
        </w:rPr>
        <w:t>проєкту</w:t>
      </w:r>
      <w:proofErr w:type="spellEnd"/>
      <w:r>
        <w:rPr>
          <w:color w:val="000000"/>
          <w:sz w:val="28"/>
          <w:szCs w:val="28"/>
        </w:rPr>
        <w:t xml:space="preserve"> додається.</w:t>
      </w:r>
    </w:p>
    <w:p w:rsidR="00FD60C8" w:rsidRDefault="00FD60C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rPr>
          <w:color w:val="777777"/>
          <w:sz w:val="28"/>
          <w:szCs w:val="28"/>
        </w:rPr>
      </w:pPr>
      <w:hyperlink r:id="rId40">
        <w:r w:rsidR="009E3CC5">
          <w:rPr>
            <w:noProof/>
            <w:color w:val="0088CC"/>
            <w:sz w:val="28"/>
            <w:szCs w:val="28"/>
            <w:lang w:val="ru-RU"/>
          </w:rPr>
          <w:drawing>
            <wp:inline distT="0" distB="0" distL="114300" distR="114300">
              <wp:extent cx="7239635" cy="4106545"/>
              <wp:effectExtent l="0" t="0" r="0" b="0"/>
              <wp:docPr id="1052" name="image4.jpg" descr="Онлайн-сервіси для вчителів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jpg" descr="Онлайн-сервіси для вчителів"/>
                      <pic:cNvPicPr preferRelativeResize="0"/>
                    </pic:nvPicPr>
                    <pic:blipFill>
                      <a:blip r:embed="rId4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39635" cy="410654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</w:p>
    <w:p w:rsidR="00FD60C8" w:rsidRDefault="009E3CC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rPr>
          <w:color w:val="777777"/>
          <w:sz w:val="28"/>
          <w:szCs w:val="28"/>
        </w:rPr>
      </w:pPr>
      <w:r>
        <w:rPr>
          <w:color w:val="000000"/>
          <w:sz w:val="28"/>
          <w:szCs w:val="28"/>
        </w:rPr>
        <w:t>Дивіться освітній серіал </w:t>
      </w:r>
      <w:hyperlink r:id="rId42">
        <w:r>
          <w:rPr>
            <w:b/>
            <w:color w:val="0000FF"/>
            <w:sz w:val="28"/>
            <w:szCs w:val="28"/>
          </w:rPr>
          <w:t xml:space="preserve">«Карантин: </w:t>
        </w:r>
        <w:proofErr w:type="spellStart"/>
        <w:r>
          <w:rPr>
            <w:b/>
            <w:color w:val="0000FF"/>
            <w:sz w:val="28"/>
            <w:szCs w:val="28"/>
          </w:rPr>
          <w:t>онлайн-сервіси</w:t>
        </w:r>
        <w:proofErr w:type="spellEnd"/>
        <w:r>
          <w:rPr>
            <w:b/>
            <w:color w:val="0000FF"/>
            <w:sz w:val="28"/>
            <w:szCs w:val="28"/>
          </w:rPr>
          <w:t xml:space="preserve"> для вчителів»</w:t>
        </w:r>
      </w:hyperlink>
      <w:r>
        <w:rPr>
          <w:color w:val="000000"/>
          <w:sz w:val="28"/>
          <w:szCs w:val="28"/>
        </w:rPr>
        <w:t>:</w:t>
      </w:r>
    </w:p>
    <w:p w:rsidR="00FD60C8" w:rsidRDefault="009E3CC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rPr>
          <w:color w:val="777777"/>
          <w:sz w:val="28"/>
          <w:szCs w:val="28"/>
        </w:rPr>
      </w:pPr>
      <w:r>
        <w:rPr>
          <w:color w:val="000000"/>
          <w:sz w:val="28"/>
          <w:szCs w:val="28"/>
        </w:rPr>
        <w:t>це оперативна відповідь на світовий виклик, зумовлений поширенням коронавірусу;</w:t>
      </w:r>
    </w:p>
    <w:p w:rsidR="00FD60C8" w:rsidRDefault="009E3CC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777777"/>
          <w:sz w:val="28"/>
          <w:szCs w:val="28"/>
        </w:rPr>
      </w:pPr>
      <w:r>
        <w:rPr>
          <w:color w:val="000000"/>
          <w:sz w:val="28"/>
          <w:szCs w:val="28"/>
        </w:rPr>
        <w:t>оглядовий освітній серіал розроблений і створений за 72 години;</w:t>
      </w:r>
    </w:p>
    <w:p w:rsidR="00FD60C8" w:rsidRDefault="009E3CC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rPr>
          <w:color w:val="777777"/>
          <w:sz w:val="28"/>
          <w:szCs w:val="28"/>
        </w:rPr>
      </w:pPr>
      <w:r>
        <w:rPr>
          <w:color w:val="000000"/>
          <w:sz w:val="28"/>
          <w:szCs w:val="28"/>
        </w:rPr>
        <w:t>містить 6 відеороликів за участі педагогів та експертів, які користуються різними сервісами дистанційного навчання.</w:t>
      </w:r>
    </w:p>
    <w:p w:rsidR="00FD60C8" w:rsidRDefault="00FD60C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sectPr w:rsidR="00FD60C8" w:rsidSect="00FD60C8">
      <w:pgSz w:w="11906" w:h="16838"/>
      <w:pgMar w:top="794" w:right="794" w:bottom="794" w:left="794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E0D6B"/>
    <w:multiLevelType w:val="multilevel"/>
    <w:tmpl w:val="F47034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">
    <w:nsid w:val="51F73100"/>
    <w:multiLevelType w:val="multilevel"/>
    <w:tmpl w:val="2DBCD6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2">
    <w:nsid w:val="5C7C55A5"/>
    <w:multiLevelType w:val="multilevel"/>
    <w:tmpl w:val="F5764F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3">
    <w:nsid w:val="656A58DE"/>
    <w:multiLevelType w:val="multilevel"/>
    <w:tmpl w:val="11D463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FD60C8"/>
    <w:rsid w:val="009E3CC5"/>
    <w:rsid w:val="00FD6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FD60C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autoRedefine/>
    <w:hidden/>
    <w:qFormat/>
    <w:rsid w:val="00FD60C8"/>
    <w:pPr>
      <w:spacing w:before="100" w:beforeAutospacing="1" w:after="100" w:afterAutospacing="1"/>
      <w:outlineLvl w:val="1"/>
    </w:pPr>
    <w:rPr>
      <w:b/>
      <w:bCs/>
      <w:sz w:val="36"/>
      <w:szCs w:val="36"/>
      <w:lang w:bidi="he-IL"/>
    </w:rPr>
  </w:style>
  <w:style w:type="paragraph" w:styleId="3">
    <w:name w:val="heading 3"/>
    <w:basedOn w:val="normal"/>
    <w:next w:val="normal"/>
    <w:rsid w:val="00FD60C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FD60C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FD60C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FD60C8"/>
    <w:pPr>
      <w:keepNext/>
      <w:keepLines/>
      <w:spacing w:before="200" w:after="4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ormal">
    <w:name w:val="normal"/>
    <w:rsid w:val="00FD60C8"/>
  </w:style>
  <w:style w:type="table" w:customStyle="1" w:styleId="TableNormal">
    <w:name w:val="Table Normal"/>
    <w:rsid w:val="00FD60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normal"/>
    <w:next w:val="normal"/>
    <w:rsid w:val="00FD60C8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0">
    <w:name w:val="Обычный"/>
    <w:autoRedefine/>
    <w:hidden/>
    <w:qFormat/>
    <w:rsid w:val="00FD60C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uk-UA"/>
    </w:rPr>
  </w:style>
  <w:style w:type="character" w:customStyle="1" w:styleId="a5">
    <w:name w:val="Основной шрифт абзаца"/>
    <w:autoRedefine/>
    <w:hidden/>
    <w:qFormat/>
    <w:rsid w:val="00FD60C8"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Обычная таблица"/>
    <w:autoRedefine/>
    <w:hidden/>
    <w:qFormat/>
    <w:rsid w:val="00FD60C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т списка"/>
    <w:autoRedefine/>
    <w:hidden/>
    <w:qFormat/>
    <w:rsid w:val="00FD60C8"/>
  </w:style>
  <w:style w:type="character" w:customStyle="1" w:styleId="a8">
    <w:name w:val="Гиперссылка"/>
    <w:basedOn w:val="a5"/>
    <w:autoRedefine/>
    <w:hidden/>
    <w:qFormat/>
    <w:rsid w:val="00FD60C8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creen-reader-text">
    <w:name w:val="screen-reader-text"/>
    <w:basedOn w:val="a5"/>
    <w:autoRedefine/>
    <w:hidden/>
    <w:qFormat/>
    <w:rsid w:val="00FD60C8"/>
    <w:rPr>
      <w:w w:val="100"/>
      <w:position w:val="-1"/>
      <w:effect w:val="none"/>
      <w:vertAlign w:val="baseline"/>
      <w:cs w:val="0"/>
      <w:em w:val="none"/>
    </w:rPr>
  </w:style>
  <w:style w:type="paragraph" w:customStyle="1" w:styleId="a9">
    <w:name w:val="Обычный (веб)"/>
    <w:basedOn w:val="a0"/>
    <w:autoRedefine/>
    <w:hidden/>
    <w:qFormat/>
    <w:rsid w:val="00FD60C8"/>
    <w:pPr>
      <w:spacing w:before="100" w:beforeAutospacing="1" w:after="100" w:afterAutospacing="1"/>
    </w:pPr>
    <w:rPr>
      <w:lang w:bidi="he-IL"/>
    </w:rPr>
  </w:style>
  <w:style w:type="character" w:styleId="aa">
    <w:name w:val="Strong"/>
    <w:basedOn w:val="a5"/>
    <w:autoRedefine/>
    <w:hidden/>
    <w:qFormat/>
    <w:rsid w:val="00FD60C8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b">
    <w:name w:val="Выделение"/>
    <w:basedOn w:val="a5"/>
    <w:autoRedefine/>
    <w:hidden/>
    <w:qFormat/>
    <w:rsid w:val="00FD60C8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ac">
    <w:name w:val="Subtitle"/>
    <w:basedOn w:val="normal"/>
    <w:next w:val="normal"/>
    <w:rsid w:val="00FD60C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d">
    <w:name w:val="Balloon Text"/>
    <w:basedOn w:val="a"/>
    <w:link w:val="ae"/>
    <w:uiPriority w:val="99"/>
    <w:semiHidden/>
    <w:unhideWhenUsed/>
    <w:rsid w:val="009E3CC5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basedOn w:val="a1"/>
    <w:link w:val="ad"/>
    <w:uiPriority w:val="99"/>
    <w:semiHidden/>
    <w:rsid w:val="009E3C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vita-omr.gov.ua/diialnist/napriamky-roboty/ikt/dystantsiina-osvita/" TargetMode="External"/><Relationship Id="rId13" Type="http://schemas.openxmlformats.org/officeDocument/2006/relationships/hyperlink" Target="https://www.google.com/intl/ru_ua/forms/about/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6.png"/><Relationship Id="rId39" Type="http://schemas.openxmlformats.org/officeDocument/2006/relationships/hyperlink" Target="https://osvita.diia.gov.ua/courses/online-services-for-teachers" TargetMode="Externa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34" Type="http://schemas.openxmlformats.org/officeDocument/2006/relationships/hyperlink" Target="https://zoom.us/" TargetMode="External"/><Relationship Id="rId42" Type="http://schemas.openxmlformats.org/officeDocument/2006/relationships/hyperlink" Target="https://osvita.diia.gov.ua/courses/online-services-for-teachers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prometheus.org.ua/" TargetMode="External"/><Relationship Id="rId17" Type="http://schemas.openxmlformats.org/officeDocument/2006/relationships/hyperlink" Target="https://products.office.com/uk-ua/microsoft-teams/group-chat-software" TargetMode="External"/><Relationship Id="rId25" Type="http://schemas.openxmlformats.org/officeDocument/2006/relationships/hyperlink" Target="https://www.classtime.com/uk/" TargetMode="External"/><Relationship Id="rId33" Type="http://schemas.openxmlformats.org/officeDocument/2006/relationships/image" Target="media/image8.jpeg"/><Relationship Id="rId38" Type="http://schemas.openxmlformats.org/officeDocument/2006/relationships/hyperlink" Target="https://www.skype.com/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lassroom.google.com/" TargetMode="External"/><Relationship Id="rId20" Type="http://schemas.openxmlformats.org/officeDocument/2006/relationships/hyperlink" Target="https://www.webex.com/" TargetMode="External"/><Relationship Id="rId29" Type="http://schemas.openxmlformats.org/officeDocument/2006/relationships/image" Target="media/image7.jpeg"/><Relationship Id="rId41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z0703-13" TargetMode="External"/><Relationship Id="rId11" Type="http://schemas.openxmlformats.org/officeDocument/2006/relationships/hyperlink" Target="https://besmart.study/" TargetMode="External"/><Relationship Id="rId24" Type="http://schemas.openxmlformats.org/officeDocument/2006/relationships/hyperlink" Target="https://www.classdojo.com/ru-ru/?redirect=true" TargetMode="External"/><Relationship Id="rId32" Type="http://schemas.openxmlformats.org/officeDocument/2006/relationships/hyperlink" Target="https://zoom.us/" TargetMode="External"/><Relationship Id="rId37" Type="http://schemas.openxmlformats.org/officeDocument/2006/relationships/hyperlink" Target="https://www.skype.com/ru/" TargetMode="External"/><Relationship Id="rId40" Type="http://schemas.openxmlformats.org/officeDocument/2006/relationships/hyperlink" Target="https://www.youtube.com/watch?v=l13E2s1-wzY&amp;fbclid=IwAR1gAVt-VNWC0xv8QBiUL4T2hnpjHPybJ8LMxH0Rks-mDD5Q0J2IlLkEkm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5.png"/><Relationship Id="rId28" Type="http://schemas.openxmlformats.org/officeDocument/2006/relationships/hyperlink" Target="https://www.viber.com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ilearn.org.ua/" TargetMode="External"/><Relationship Id="rId19" Type="http://schemas.openxmlformats.org/officeDocument/2006/relationships/hyperlink" Target="https://products.office.com/uk-ua/microsoft-teams/group-chat-software" TargetMode="External"/><Relationship Id="rId31" Type="http://schemas.openxmlformats.org/officeDocument/2006/relationships/hyperlink" Target="https://www.viber.com/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ed-era.com/" TargetMode="External"/><Relationship Id="rId14" Type="http://schemas.openxmlformats.org/officeDocument/2006/relationships/hyperlink" Target="https://classroom.google.com/" TargetMode="External"/><Relationship Id="rId22" Type="http://schemas.openxmlformats.org/officeDocument/2006/relationships/hyperlink" Target="https://www.classdojo.com/ru-ru/?redirect=true" TargetMode="External"/><Relationship Id="rId27" Type="http://schemas.openxmlformats.org/officeDocument/2006/relationships/hyperlink" Target="https://www.classtime.com/uk/" TargetMode="External"/><Relationship Id="rId30" Type="http://schemas.openxmlformats.org/officeDocument/2006/relationships/hyperlink" Target="https://www.viber.com/" TargetMode="External"/><Relationship Id="rId35" Type="http://schemas.openxmlformats.org/officeDocument/2006/relationships/hyperlink" Target="https://www.skype.com/ru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XkmDw6fKmYawXgiMDTMnbo4gRA==">AMUW2mXMmtCcND0EhZRzdgLn7t12gIuaNCUG0bPZHEbTTxIt/RUvtXxSuHbLbU4NlNQnFSQgLecM4F6d9CGtCgelsY01bH86YAJjUMJqHmNjT5636fUKX+s=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1444</Words>
  <Characters>8236</Characters>
  <Application>Microsoft Office Word</Application>
  <DocSecurity>0</DocSecurity>
  <Lines>68</Lines>
  <Paragraphs>19</Paragraphs>
  <ScaleCrop>false</ScaleCrop>
  <Company/>
  <LinksUpToDate>false</LinksUpToDate>
  <CharactersWithSpaces>9661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dcterms:created xsi:type="dcterms:W3CDTF">2021-10-08T10:21:00Z</dcterms:created>
  <dcterms:modified xsi:type="dcterms:W3CDTF">2022-02-09T08:08:00Z</dcterms:modified>
</cp:coreProperties>
</file>